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378C" w:rsidRPr="00D84265" w:rsidRDefault="00AA378C" w:rsidP="00D84265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D84265">
        <w:rPr>
          <w:rFonts w:ascii="Times New Roman" w:hAnsi="Times New Roman" w:cs="Times New Roman"/>
          <w:b/>
          <w:sz w:val="28"/>
          <w:szCs w:val="28"/>
        </w:rPr>
        <w:t>"Как писать сочинение по литературе".</w:t>
      </w:r>
    </w:p>
    <w:p w:rsidR="00AA378C" w:rsidRPr="00D84265" w:rsidRDefault="00AA378C" w:rsidP="00D84265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AA378C" w:rsidRPr="00D84265" w:rsidRDefault="00AA378C" w:rsidP="00D84265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84265">
        <w:rPr>
          <w:rFonts w:ascii="Times New Roman" w:hAnsi="Times New Roman" w:cs="Times New Roman"/>
          <w:sz w:val="28"/>
          <w:szCs w:val="28"/>
        </w:rPr>
        <w:t>К сочинению как главной работе по литературе на экзамене предъявляются строгие требования. Внимательно их изучите и запомните.</w:t>
      </w:r>
    </w:p>
    <w:p w:rsidR="00AA378C" w:rsidRPr="00D84265" w:rsidRDefault="00AA378C" w:rsidP="00D84265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84265">
        <w:rPr>
          <w:rFonts w:ascii="Times New Roman" w:hAnsi="Times New Roman" w:cs="Times New Roman"/>
          <w:b/>
          <w:sz w:val="28"/>
          <w:szCs w:val="28"/>
        </w:rPr>
        <w:t>Требования к сочинению:</w:t>
      </w:r>
    </w:p>
    <w:p w:rsidR="00AA378C" w:rsidRPr="00D84265" w:rsidRDefault="00AA378C" w:rsidP="00D84265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84265">
        <w:rPr>
          <w:rFonts w:ascii="Times New Roman" w:hAnsi="Times New Roman" w:cs="Times New Roman"/>
          <w:sz w:val="28"/>
          <w:szCs w:val="28"/>
        </w:rPr>
        <w:t xml:space="preserve">Содержание сочинения должно точно соответствовать выбранной теме. </w:t>
      </w:r>
    </w:p>
    <w:p w:rsidR="00AA378C" w:rsidRPr="00D84265" w:rsidRDefault="00AA378C" w:rsidP="00D84265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84265">
        <w:rPr>
          <w:rFonts w:ascii="Times New Roman" w:hAnsi="Times New Roman" w:cs="Times New Roman"/>
          <w:sz w:val="28"/>
          <w:szCs w:val="28"/>
        </w:rPr>
        <w:t xml:space="preserve">Сочинение должно быть основано на знании текста. </w:t>
      </w:r>
    </w:p>
    <w:p w:rsidR="00AA378C" w:rsidRPr="00D84265" w:rsidRDefault="00AA378C" w:rsidP="00D84265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84265">
        <w:rPr>
          <w:rFonts w:ascii="Times New Roman" w:hAnsi="Times New Roman" w:cs="Times New Roman"/>
          <w:sz w:val="28"/>
          <w:szCs w:val="28"/>
        </w:rPr>
        <w:t xml:space="preserve">Сочинение должно демонстрировать знание всех произведений школьной программы по выбранной теме. </w:t>
      </w:r>
    </w:p>
    <w:p w:rsidR="00AA378C" w:rsidRPr="00D84265" w:rsidRDefault="00AA378C" w:rsidP="00D84265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84265">
        <w:rPr>
          <w:rFonts w:ascii="Times New Roman" w:hAnsi="Times New Roman" w:cs="Times New Roman"/>
          <w:sz w:val="28"/>
          <w:szCs w:val="28"/>
        </w:rPr>
        <w:t xml:space="preserve">В сочинении вы должны показать строгое и точное знание литературоведческой терминологии, которая вами используется. Если вы приводите термин, не имеющий в науке однозначного определения (например, символ), следует специально оговорить, что вы под ним понимаете. </w:t>
      </w:r>
    </w:p>
    <w:p w:rsidR="00AA378C" w:rsidRPr="00D84265" w:rsidRDefault="00AA378C" w:rsidP="00D84265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D84265">
        <w:rPr>
          <w:rFonts w:ascii="Times New Roman" w:hAnsi="Times New Roman" w:cs="Times New Roman"/>
          <w:sz w:val="28"/>
          <w:szCs w:val="28"/>
        </w:rPr>
        <w:t xml:space="preserve">В сочинении не должно быть фактических ошибок: нельзя путать и изменять имена персонажей (не Екатерина или Катя, героиня драмы Островского "Гроза", а Катерина; не Андрей - у Толстого, в "Войне и мире", а князь Андрей), нельзя путать события, их время и место, художественные детали и подробности, недопустимы ошибки в цитировании, в датировке и т.д. </w:t>
      </w:r>
      <w:proofErr w:type="gramEnd"/>
    </w:p>
    <w:p w:rsidR="00AA378C" w:rsidRPr="00D84265" w:rsidRDefault="00AA378C" w:rsidP="00D84265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84265">
        <w:rPr>
          <w:rFonts w:ascii="Times New Roman" w:hAnsi="Times New Roman" w:cs="Times New Roman"/>
          <w:sz w:val="28"/>
          <w:szCs w:val="28"/>
        </w:rPr>
        <w:t xml:space="preserve">Содержание сочинения должно иметь строго упорядоченную и хорошо прослеживаемую логику. Обязательно должны сохраняться основные элементы композиции сочинения: вступление ("вход в тему"), основная часть (главные мысли и их доказательство), заключение (итоги по теме, выводы, "выход" из темы). </w:t>
      </w:r>
    </w:p>
    <w:p w:rsidR="00AA378C" w:rsidRPr="00D84265" w:rsidRDefault="00AA378C" w:rsidP="00D84265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84265">
        <w:rPr>
          <w:rFonts w:ascii="Times New Roman" w:hAnsi="Times New Roman" w:cs="Times New Roman"/>
          <w:sz w:val="28"/>
          <w:szCs w:val="28"/>
        </w:rPr>
        <w:t xml:space="preserve">Все ваши мысли (идеи, тезисы, положения и т.д.) должны быть доказаны. Единственным аргументом является художественный текст. Ссылки на </w:t>
      </w:r>
      <w:r w:rsidRPr="00D84265">
        <w:rPr>
          <w:rFonts w:ascii="Times New Roman" w:hAnsi="Times New Roman" w:cs="Times New Roman"/>
          <w:sz w:val="28"/>
          <w:szCs w:val="28"/>
        </w:rPr>
        <w:lastRenderedPageBreak/>
        <w:t xml:space="preserve">черновики, варианты произведений, дневники писателей, мемуарную литературу, а также литературоведческие труды и критику считаются сопутствующим материалом. </w:t>
      </w:r>
    </w:p>
    <w:p w:rsidR="00AA378C" w:rsidRPr="00D84265" w:rsidRDefault="00AA378C" w:rsidP="00D84265">
      <w:pPr>
        <w:spacing w:line="36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D84265">
        <w:rPr>
          <w:rFonts w:ascii="Times New Roman" w:hAnsi="Times New Roman" w:cs="Times New Roman"/>
          <w:b/>
          <w:sz w:val="28"/>
          <w:szCs w:val="28"/>
          <w:u w:val="single"/>
        </w:rPr>
        <w:t xml:space="preserve">Цитаты должны быть абсолютно точными и правильно оформленными. </w:t>
      </w:r>
    </w:p>
    <w:p w:rsidR="00AA378C" w:rsidRPr="00D84265" w:rsidRDefault="00AA378C" w:rsidP="00D84265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84265">
        <w:rPr>
          <w:rFonts w:ascii="Times New Roman" w:hAnsi="Times New Roman" w:cs="Times New Roman"/>
          <w:sz w:val="28"/>
          <w:szCs w:val="28"/>
        </w:rPr>
        <w:t xml:space="preserve">Стиль сочинения должен быть единым. Необходимо соответствие стиля и содержания сочинения. </w:t>
      </w:r>
    </w:p>
    <w:p w:rsidR="00AA378C" w:rsidRPr="00D84265" w:rsidRDefault="00AA378C" w:rsidP="00D84265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84265">
        <w:rPr>
          <w:rFonts w:ascii="Times New Roman" w:hAnsi="Times New Roman" w:cs="Times New Roman"/>
          <w:sz w:val="28"/>
          <w:szCs w:val="28"/>
        </w:rPr>
        <w:t xml:space="preserve">Избегайте фамильярности в отношении авторов, о которых идет речь: нельзя называть писателей "Львом Николаевичем" (о Толстом), "Мариной Ивановной" (о Цветаевой), "Николаем Васильевичем" (о Гоголе) и т.п.: речь идет не о ваших соседях по лестничной клетке, а об авторах художественных произведений, и соблюдение читательской этики здесь обязательно! </w:t>
      </w:r>
    </w:p>
    <w:p w:rsidR="00AA378C" w:rsidRPr="00D84265" w:rsidRDefault="00AA378C" w:rsidP="00D84265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84265">
        <w:rPr>
          <w:rFonts w:ascii="Times New Roman" w:hAnsi="Times New Roman" w:cs="Times New Roman"/>
          <w:sz w:val="28"/>
          <w:szCs w:val="28"/>
        </w:rPr>
        <w:t xml:space="preserve">Наличие эпиграфа не является обязательным требованием к сочинению. </w:t>
      </w:r>
    </w:p>
    <w:p w:rsidR="00AA378C" w:rsidRPr="00D84265" w:rsidRDefault="00AA378C" w:rsidP="00D84265">
      <w:pPr>
        <w:spacing w:line="360" w:lineRule="auto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D84265">
        <w:rPr>
          <w:rFonts w:ascii="Times New Roman" w:hAnsi="Times New Roman" w:cs="Times New Roman"/>
          <w:b/>
          <w:color w:val="FF0000"/>
          <w:sz w:val="28"/>
          <w:szCs w:val="28"/>
        </w:rPr>
        <w:t>Обратите внимание! Работая над сочинением, в том числе и над анализом эпизода, составляйте план рассуждений. Проблемный план предпочтительней, так как позволяет сразу сформулировать проблемные вопросы, развернутые и доказательные ответы на которые составят основную часть вашей работы.</w:t>
      </w:r>
    </w:p>
    <w:p w:rsidR="00AA378C" w:rsidRPr="00D84265" w:rsidRDefault="00AA378C" w:rsidP="00D84265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D84265">
        <w:rPr>
          <w:rFonts w:ascii="Times New Roman" w:hAnsi="Times New Roman" w:cs="Times New Roman"/>
          <w:b/>
          <w:sz w:val="28"/>
          <w:szCs w:val="28"/>
        </w:rPr>
        <w:t xml:space="preserve">Виды тем по литературе: </w:t>
      </w:r>
    </w:p>
    <w:p w:rsidR="00AA378C" w:rsidRPr="00D84265" w:rsidRDefault="00AA378C" w:rsidP="00D84265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84265">
        <w:rPr>
          <w:rFonts w:ascii="Times New Roman" w:hAnsi="Times New Roman" w:cs="Times New Roman"/>
          <w:sz w:val="28"/>
          <w:szCs w:val="28"/>
        </w:rPr>
        <w:t>Чтобы справиться с сочинением, нужно знать, какие бывают виды тем и как работать над темой того или иного вида.</w:t>
      </w:r>
    </w:p>
    <w:p w:rsidR="00AA378C" w:rsidRPr="00D84265" w:rsidRDefault="00AA378C" w:rsidP="00D84265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84265">
        <w:rPr>
          <w:rFonts w:ascii="Times New Roman" w:hAnsi="Times New Roman" w:cs="Times New Roman"/>
          <w:sz w:val="28"/>
          <w:szCs w:val="28"/>
        </w:rPr>
        <w:t xml:space="preserve">Итак, различают следующие виды тем: </w:t>
      </w:r>
    </w:p>
    <w:p w:rsidR="00AA378C" w:rsidRPr="00D84265" w:rsidRDefault="00AA378C" w:rsidP="00D84265">
      <w:pPr>
        <w:spacing w:line="36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D84265">
        <w:rPr>
          <w:rFonts w:ascii="Times New Roman" w:hAnsi="Times New Roman" w:cs="Times New Roman"/>
          <w:b/>
          <w:i/>
          <w:sz w:val="28"/>
          <w:szCs w:val="28"/>
        </w:rPr>
        <w:t xml:space="preserve">проблемные, </w:t>
      </w:r>
    </w:p>
    <w:p w:rsidR="00AA378C" w:rsidRPr="00D84265" w:rsidRDefault="00AA378C" w:rsidP="00D84265">
      <w:pPr>
        <w:spacing w:line="36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D84265">
        <w:rPr>
          <w:rFonts w:ascii="Times New Roman" w:hAnsi="Times New Roman" w:cs="Times New Roman"/>
          <w:b/>
          <w:i/>
          <w:sz w:val="28"/>
          <w:szCs w:val="28"/>
        </w:rPr>
        <w:t xml:space="preserve">сопоставительные, </w:t>
      </w:r>
    </w:p>
    <w:p w:rsidR="00AA378C" w:rsidRPr="00D84265" w:rsidRDefault="00AA378C" w:rsidP="00D84265">
      <w:pPr>
        <w:spacing w:line="36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D84265">
        <w:rPr>
          <w:rFonts w:ascii="Times New Roman" w:hAnsi="Times New Roman" w:cs="Times New Roman"/>
          <w:b/>
          <w:i/>
          <w:sz w:val="28"/>
          <w:szCs w:val="28"/>
        </w:rPr>
        <w:t xml:space="preserve">обзорные, </w:t>
      </w:r>
    </w:p>
    <w:p w:rsidR="00AA378C" w:rsidRPr="00D84265" w:rsidRDefault="00AA378C" w:rsidP="00D84265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84265">
        <w:rPr>
          <w:rFonts w:ascii="Times New Roman" w:hAnsi="Times New Roman" w:cs="Times New Roman"/>
          <w:sz w:val="28"/>
          <w:szCs w:val="28"/>
        </w:rPr>
        <w:t xml:space="preserve">темы, связанные с раскрытием особенностей мастерства писателя, </w:t>
      </w:r>
    </w:p>
    <w:p w:rsidR="00AA378C" w:rsidRPr="00D84265" w:rsidRDefault="00AA378C" w:rsidP="00D84265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84265">
        <w:rPr>
          <w:rFonts w:ascii="Times New Roman" w:hAnsi="Times New Roman" w:cs="Times New Roman"/>
          <w:sz w:val="28"/>
          <w:szCs w:val="28"/>
        </w:rPr>
        <w:lastRenderedPageBreak/>
        <w:t xml:space="preserve">анализ литературного произведения (лирики, драмы, эпических произведений), </w:t>
      </w:r>
    </w:p>
    <w:p w:rsidR="00AA378C" w:rsidRPr="00D84265" w:rsidRDefault="00AA378C" w:rsidP="00D84265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84265">
        <w:rPr>
          <w:rFonts w:ascii="Times New Roman" w:hAnsi="Times New Roman" w:cs="Times New Roman"/>
          <w:sz w:val="28"/>
          <w:szCs w:val="28"/>
        </w:rPr>
        <w:t xml:space="preserve">анализ эпизода, </w:t>
      </w:r>
    </w:p>
    <w:p w:rsidR="00AA378C" w:rsidRPr="00D84265" w:rsidRDefault="00AA378C" w:rsidP="00D84265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84265">
        <w:rPr>
          <w:rFonts w:ascii="Times New Roman" w:hAnsi="Times New Roman" w:cs="Times New Roman"/>
          <w:sz w:val="28"/>
          <w:szCs w:val="28"/>
        </w:rPr>
        <w:t xml:space="preserve">сочинение по цитате, </w:t>
      </w:r>
    </w:p>
    <w:p w:rsidR="00AA378C" w:rsidRPr="00D84265" w:rsidRDefault="00AA378C" w:rsidP="00D84265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84265">
        <w:rPr>
          <w:rFonts w:ascii="Times New Roman" w:hAnsi="Times New Roman" w:cs="Times New Roman"/>
          <w:sz w:val="28"/>
          <w:szCs w:val="28"/>
        </w:rPr>
        <w:t xml:space="preserve">смешанные, </w:t>
      </w:r>
    </w:p>
    <w:p w:rsidR="00AA378C" w:rsidRPr="00D84265" w:rsidRDefault="00AA378C" w:rsidP="00D84265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84265">
        <w:rPr>
          <w:rFonts w:ascii="Times New Roman" w:hAnsi="Times New Roman" w:cs="Times New Roman"/>
          <w:sz w:val="28"/>
          <w:szCs w:val="28"/>
        </w:rPr>
        <w:t xml:space="preserve">свободные. </w:t>
      </w:r>
    </w:p>
    <w:p w:rsidR="00AA378C" w:rsidRPr="00D84265" w:rsidRDefault="00AA378C" w:rsidP="00D84265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84265">
        <w:rPr>
          <w:rFonts w:ascii="Times New Roman" w:hAnsi="Times New Roman" w:cs="Times New Roman"/>
          <w:sz w:val="28"/>
          <w:szCs w:val="28"/>
        </w:rPr>
        <w:t xml:space="preserve">Проблемные темы - те, основным содержанием которых становится постановка вопросов (проблем) научного, эстетического или этического характера. В формулировку таких тем зачастую входит сам термин "проблема". Например: </w:t>
      </w:r>
    </w:p>
    <w:p w:rsidR="00AA378C" w:rsidRPr="00D84265" w:rsidRDefault="00AA378C" w:rsidP="00D84265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84265">
        <w:rPr>
          <w:rFonts w:ascii="Times New Roman" w:hAnsi="Times New Roman" w:cs="Times New Roman"/>
          <w:sz w:val="28"/>
          <w:szCs w:val="28"/>
        </w:rPr>
        <w:t xml:space="preserve">      "Проблема прошлого, настоящего и будущего в поэме Н.Гоголя "Мертвые души"; </w:t>
      </w:r>
    </w:p>
    <w:p w:rsidR="00AA378C" w:rsidRPr="00D84265" w:rsidRDefault="00AA378C" w:rsidP="00D84265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84265">
        <w:rPr>
          <w:rFonts w:ascii="Times New Roman" w:hAnsi="Times New Roman" w:cs="Times New Roman"/>
          <w:sz w:val="28"/>
          <w:szCs w:val="28"/>
        </w:rPr>
        <w:t xml:space="preserve">      "Трагизм сатиры М.Е. Салтыкова-Щедрина"; </w:t>
      </w:r>
    </w:p>
    <w:p w:rsidR="00AA378C" w:rsidRPr="00D84265" w:rsidRDefault="00AA378C" w:rsidP="00D84265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84265">
        <w:rPr>
          <w:rFonts w:ascii="Times New Roman" w:hAnsi="Times New Roman" w:cs="Times New Roman"/>
          <w:sz w:val="28"/>
          <w:szCs w:val="28"/>
        </w:rPr>
        <w:t xml:space="preserve">      "Устроит ли героев Достоевского счастье героев Толстого?" </w:t>
      </w:r>
    </w:p>
    <w:p w:rsidR="00AA378C" w:rsidRPr="00D84265" w:rsidRDefault="00AA378C" w:rsidP="00D84265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84265">
        <w:rPr>
          <w:rFonts w:ascii="Times New Roman" w:hAnsi="Times New Roman" w:cs="Times New Roman"/>
          <w:sz w:val="28"/>
          <w:szCs w:val="28"/>
        </w:rPr>
        <w:t xml:space="preserve">Если формулировка такой темы начинается со слова "проблема", то саму работу над темой начинайте с объяснения этого понятия. В таких темах нужно не отвечать на вопросы, а задавать их, ища при этом обязательного соответствия с теми вопросами, которые задаются авторами или продиктованы временем. </w:t>
      </w:r>
    </w:p>
    <w:p w:rsidR="00AA378C" w:rsidRPr="00D84265" w:rsidRDefault="00AA378C" w:rsidP="00D84265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84265">
        <w:rPr>
          <w:rFonts w:ascii="Times New Roman" w:hAnsi="Times New Roman" w:cs="Times New Roman"/>
          <w:sz w:val="28"/>
          <w:szCs w:val="28"/>
        </w:rPr>
        <w:t>Эти темы требуют обязательной строгой логичности изложения.</w:t>
      </w:r>
    </w:p>
    <w:p w:rsidR="00AA378C" w:rsidRPr="00D84265" w:rsidRDefault="00AA378C" w:rsidP="00D84265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84265">
        <w:rPr>
          <w:rFonts w:ascii="Times New Roman" w:hAnsi="Times New Roman" w:cs="Times New Roman"/>
          <w:sz w:val="28"/>
          <w:szCs w:val="28"/>
        </w:rPr>
        <w:t xml:space="preserve">Сопоставительные темы - то есть предполагающие сравнение (сопоставление) двух и более объектов по признакам, определенным формулировкой. В формулировку таких тем обычно включается несколько объектов, соединенных союзом "и". Например: </w:t>
      </w:r>
    </w:p>
    <w:p w:rsidR="00AA378C" w:rsidRPr="00D84265" w:rsidRDefault="00AA378C" w:rsidP="00D84265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84265">
        <w:rPr>
          <w:rFonts w:ascii="Times New Roman" w:hAnsi="Times New Roman" w:cs="Times New Roman"/>
          <w:sz w:val="28"/>
          <w:szCs w:val="28"/>
        </w:rPr>
        <w:t xml:space="preserve">      Отец и сын </w:t>
      </w:r>
      <w:proofErr w:type="spellStart"/>
      <w:r w:rsidRPr="00D84265">
        <w:rPr>
          <w:rFonts w:ascii="Times New Roman" w:hAnsi="Times New Roman" w:cs="Times New Roman"/>
          <w:sz w:val="28"/>
          <w:szCs w:val="28"/>
        </w:rPr>
        <w:t>Кирсановы</w:t>
      </w:r>
      <w:proofErr w:type="spellEnd"/>
      <w:r w:rsidRPr="00D84265">
        <w:rPr>
          <w:rFonts w:ascii="Times New Roman" w:hAnsi="Times New Roman" w:cs="Times New Roman"/>
          <w:sz w:val="28"/>
          <w:szCs w:val="28"/>
        </w:rPr>
        <w:t xml:space="preserve"> в романе И.Тургенева "Отцы и дети". </w:t>
      </w:r>
    </w:p>
    <w:p w:rsidR="00AA378C" w:rsidRPr="00D84265" w:rsidRDefault="00AA378C" w:rsidP="00D84265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84265">
        <w:rPr>
          <w:rFonts w:ascii="Times New Roman" w:hAnsi="Times New Roman" w:cs="Times New Roman"/>
          <w:sz w:val="28"/>
          <w:szCs w:val="28"/>
        </w:rPr>
        <w:lastRenderedPageBreak/>
        <w:t xml:space="preserve">В сопоставительной теме равное внимание должно быть уделено всем объектам исследования, заявленным в формулировке. </w:t>
      </w:r>
    </w:p>
    <w:p w:rsidR="00AA378C" w:rsidRPr="00D84265" w:rsidRDefault="00AA378C" w:rsidP="00D84265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84265">
        <w:rPr>
          <w:rFonts w:ascii="Times New Roman" w:hAnsi="Times New Roman" w:cs="Times New Roman"/>
          <w:sz w:val="28"/>
          <w:szCs w:val="28"/>
        </w:rPr>
        <w:t>Сравнительные темы обязательно предполагают строгую последовательность изложения и наличие обязательных общих выводов и умозаключений, вытекающих из сравнения.</w:t>
      </w:r>
    </w:p>
    <w:p w:rsidR="00AA378C" w:rsidRPr="00D84265" w:rsidRDefault="00AA378C" w:rsidP="00D84265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84265">
        <w:rPr>
          <w:rFonts w:ascii="Times New Roman" w:hAnsi="Times New Roman" w:cs="Times New Roman"/>
          <w:sz w:val="28"/>
          <w:szCs w:val="28"/>
        </w:rPr>
        <w:t xml:space="preserve">Обзорные темы отличаются широким охватом материала; нередко они предполагают только его описание или репродуктивное изложение (грубо говоря, пересказ). Иногда содержание таких тем составляет рассмотрение изменений объекта с течением времени (в рамках различных культурных эпох). В этом случае в тему включаются сопоставительные элементы. Например: </w:t>
      </w:r>
    </w:p>
    <w:p w:rsidR="00AA378C" w:rsidRPr="00D84265" w:rsidRDefault="00AA378C" w:rsidP="00D84265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84265">
        <w:rPr>
          <w:rFonts w:ascii="Times New Roman" w:hAnsi="Times New Roman" w:cs="Times New Roman"/>
          <w:sz w:val="28"/>
          <w:szCs w:val="28"/>
        </w:rPr>
        <w:t xml:space="preserve">      "Образ Петербурга в русской лирике серебряного века". </w:t>
      </w:r>
    </w:p>
    <w:p w:rsidR="00AA378C" w:rsidRPr="00D84265" w:rsidRDefault="00AA378C" w:rsidP="00D84265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84265">
        <w:rPr>
          <w:rFonts w:ascii="Times New Roman" w:hAnsi="Times New Roman" w:cs="Times New Roman"/>
          <w:sz w:val="28"/>
          <w:szCs w:val="28"/>
        </w:rPr>
        <w:t xml:space="preserve">      "Изображение войны в книге Л.Толстого "Война и мир". </w:t>
      </w:r>
    </w:p>
    <w:p w:rsidR="00AA378C" w:rsidRPr="00D84265" w:rsidRDefault="00AA378C" w:rsidP="00D84265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84265">
        <w:rPr>
          <w:rFonts w:ascii="Times New Roman" w:hAnsi="Times New Roman" w:cs="Times New Roman"/>
          <w:sz w:val="28"/>
          <w:szCs w:val="28"/>
        </w:rPr>
        <w:t xml:space="preserve">      "Темное царство" в драме А.Островского "Гроза". </w:t>
      </w:r>
    </w:p>
    <w:p w:rsidR="00AA378C" w:rsidRPr="00D84265" w:rsidRDefault="00AA378C" w:rsidP="00D84265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84265">
        <w:rPr>
          <w:rFonts w:ascii="Times New Roman" w:hAnsi="Times New Roman" w:cs="Times New Roman"/>
          <w:sz w:val="28"/>
          <w:szCs w:val="28"/>
        </w:rPr>
        <w:t xml:space="preserve">      "Москва и москвичи в изображении М.Булгакова". </w:t>
      </w:r>
    </w:p>
    <w:p w:rsidR="00AA378C" w:rsidRPr="00D84265" w:rsidRDefault="00AA378C" w:rsidP="00D84265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84265">
        <w:rPr>
          <w:rFonts w:ascii="Times New Roman" w:hAnsi="Times New Roman" w:cs="Times New Roman"/>
          <w:sz w:val="28"/>
          <w:szCs w:val="28"/>
        </w:rPr>
        <w:t>Эти темы предполагают не столько глубину проработки материала, сколько ширину его охвата и умение видеть объект "сверху", разом отмечая все его основные особенности в их развитии. Требуется также приводить большое количество примеров из текста и уметь их сопоставлять.</w:t>
      </w:r>
    </w:p>
    <w:p w:rsidR="00AA378C" w:rsidRPr="00D84265" w:rsidRDefault="00AA378C" w:rsidP="00D84265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84265">
        <w:rPr>
          <w:rFonts w:ascii="Times New Roman" w:hAnsi="Times New Roman" w:cs="Times New Roman"/>
          <w:sz w:val="28"/>
          <w:szCs w:val="28"/>
        </w:rPr>
        <w:t>О различных видах литературного анализа мы уже начали говорить и продолжим далее в нашем курсе.</w:t>
      </w:r>
    </w:p>
    <w:p w:rsidR="00AA378C" w:rsidRPr="00D84265" w:rsidRDefault="00AA378C" w:rsidP="00D84265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84265">
        <w:rPr>
          <w:rFonts w:ascii="Times New Roman" w:hAnsi="Times New Roman" w:cs="Times New Roman"/>
          <w:sz w:val="28"/>
          <w:szCs w:val="28"/>
        </w:rPr>
        <w:t xml:space="preserve">Темы, связанные с раскрытием особенностей мастерства писателя предполагают хорошее знание литературоведческих понятий и отработанные навыки "обращения" с ними: вы должны уметь характеризовать литературных героев, анализировать художественные описания (пейзаж, портрет, интерьер), видеть особенности авторского повествования, </w:t>
      </w:r>
      <w:r w:rsidRPr="00D84265">
        <w:rPr>
          <w:rFonts w:ascii="Times New Roman" w:hAnsi="Times New Roman" w:cs="Times New Roman"/>
          <w:sz w:val="28"/>
          <w:szCs w:val="28"/>
        </w:rPr>
        <w:lastRenderedPageBreak/>
        <w:t xml:space="preserve">разбираться в композиции произведения и т.д. Главное, вы должны уметь видеть эстетическую и идейную ценность этих элементов художественного произведения, составляющих его творческую уникальность; ваша задача - показать своеобразие авторского художественного видения путем анализа тех его аспектов, по которым сформулирована тема. Примеры подобных тем: </w:t>
      </w:r>
    </w:p>
    <w:p w:rsidR="00AA378C" w:rsidRPr="00D84265" w:rsidRDefault="00AA378C" w:rsidP="00D84265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84265">
        <w:rPr>
          <w:rFonts w:ascii="Times New Roman" w:hAnsi="Times New Roman" w:cs="Times New Roman"/>
          <w:sz w:val="28"/>
          <w:szCs w:val="28"/>
        </w:rPr>
        <w:t xml:space="preserve">      Мастерство Л.Толстого в изображении истории. </w:t>
      </w:r>
    </w:p>
    <w:p w:rsidR="00AA378C" w:rsidRPr="00D84265" w:rsidRDefault="00AA378C" w:rsidP="00D84265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84265">
        <w:rPr>
          <w:rFonts w:ascii="Times New Roman" w:hAnsi="Times New Roman" w:cs="Times New Roman"/>
          <w:sz w:val="28"/>
          <w:szCs w:val="28"/>
        </w:rPr>
        <w:t xml:space="preserve">      Мастерство И.Тургенева-пейзажиста в "Записках охотника". </w:t>
      </w:r>
    </w:p>
    <w:p w:rsidR="00AA378C" w:rsidRPr="00D84265" w:rsidRDefault="00AA378C" w:rsidP="00D84265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84265">
        <w:rPr>
          <w:rFonts w:ascii="Times New Roman" w:hAnsi="Times New Roman" w:cs="Times New Roman"/>
          <w:sz w:val="28"/>
          <w:szCs w:val="28"/>
        </w:rPr>
        <w:t xml:space="preserve">      Мастерство реалистического изображения жизни в рассказах А.Чехова.</w:t>
      </w:r>
    </w:p>
    <w:p w:rsidR="00AA378C" w:rsidRPr="00D84265" w:rsidRDefault="00AA378C" w:rsidP="00D84265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84265">
        <w:rPr>
          <w:rFonts w:ascii="Times New Roman" w:hAnsi="Times New Roman" w:cs="Times New Roman"/>
          <w:sz w:val="28"/>
          <w:szCs w:val="28"/>
        </w:rPr>
        <w:t>Сочинения по цитате: здесь важно выявить тему цитируемого высказывания, сформулировать проблемный вопрос, "спрятанный" в цитате, и назвать те его аспекты, на которых вы собираетесь подробно остановиться в сочинении; если цитата взята из анализируемого произведения, это нужно указать; если цитата предполагает свободный выбор произведений, их круг нужно очертить во вступлении к сочинению (перечислить и кратко охарактеризовать согласно теме и проблеме цитаты), при этом нужно показать умение правильно отбирать произведения для анализа.</w:t>
      </w:r>
    </w:p>
    <w:p w:rsidR="00AA378C" w:rsidRPr="00D84265" w:rsidRDefault="00AA378C" w:rsidP="00D84265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AA378C" w:rsidRPr="00D84265" w:rsidRDefault="00AA378C" w:rsidP="00D84265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84265">
        <w:rPr>
          <w:rFonts w:ascii="Times New Roman" w:hAnsi="Times New Roman" w:cs="Times New Roman"/>
          <w:sz w:val="28"/>
          <w:szCs w:val="28"/>
        </w:rPr>
        <w:t xml:space="preserve">Безусловно, </w:t>
      </w:r>
      <w:proofErr w:type="spellStart"/>
      <w:proofErr w:type="gramStart"/>
      <w:r w:rsidRPr="00D84265">
        <w:rPr>
          <w:rFonts w:ascii="Times New Roman" w:hAnsi="Times New Roman" w:cs="Times New Roman"/>
          <w:sz w:val="28"/>
          <w:szCs w:val="28"/>
        </w:rPr>
        <w:t>б́ольшая</w:t>
      </w:r>
      <w:proofErr w:type="spellEnd"/>
      <w:proofErr w:type="gramEnd"/>
      <w:r w:rsidRPr="00D84265">
        <w:rPr>
          <w:rFonts w:ascii="Times New Roman" w:hAnsi="Times New Roman" w:cs="Times New Roman"/>
          <w:sz w:val="28"/>
          <w:szCs w:val="28"/>
        </w:rPr>
        <w:t xml:space="preserve"> часть тем сочетает в себе элементы различных видов - и описательность (обзорность), и </w:t>
      </w:r>
      <w:proofErr w:type="spellStart"/>
      <w:r w:rsidRPr="00D84265">
        <w:rPr>
          <w:rFonts w:ascii="Times New Roman" w:hAnsi="Times New Roman" w:cs="Times New Roman"/>
          <w:sz w:val="28"/>
          <w:szCs w:val="28"/>
        </w:rPr>
        <w:t>проблемность</w:t>
      </w:r>
      <w:proofErr w:type="spellEnd"/>
      <w:r w:rsidRPr="00D84265">
        <w:rPr>
          <w:rFonts w:ascii="Times New Roman" w:hAnsi="Times New Roman" w:cs="Times New Roman"/>
          <w:sz w:val="28"/>
          <w:szCs w:val="28"/>
        </w:rPr>
        <w:t xml:space="preserve">, и литературный анализ текста, и </w:t>
      </w:r>
      <w:proofErr w:type="spellStart"/>
      <w:r w:rsidRPr="00D84265">
        <w:rPr>
          <w:rFonts w:ascii="Times New Roman" w:hAnsi="Times New Roman" w:cs="Times New Roman"/>
          <w:sz w:val="28"/>
          <w:szCs w:val="28"/>
        </w:rPr>
        <w:t>сопоставительность</w:t>
      </w:r>
      <w:proofErr w:type="spellEnd"/>
      <w:r w:rsidRPr="00D84265">
        <w:rPr>
          <w:rFonts w:ascii="Times New Roman" w:hAnsi="Times New Roman" w:cs="Times New Roman"/>
          <w:sz w:val="28"/>
          <w:szCs w:val="28"/>
        </w:rPr>
        <w:t xml:space="preserve"> и поэтому предполагает разносторонний подход. Темы, в которых сочетаются разные подходы к произведению, являются смешанными. И здесь вам нужно самостоятельно определить, какой подход - обзорный, проблемный, аналитический или другой - вы изберете как ведущий.</w:t>
      </w:r>
    </w:p>
    <w:p w:rsidR="00AA378C" w:rsidRPr="00D84265" w:rsidRDefault="00AA378C" w:rsidP="00D84265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84265">
        <w:rPr>
          <w:rFonts w:ascii="Times New Roman" w:hAnsi="Times New Roman" w:cs="Times New Roman"/>
          <w:sz w:val="28"/>
          <w:szCs w:val="28"/>
        </w:rPr>
        <w:t xml:space="preserve">Свободные темы предполагают широкую по содержанию формулировку, не "привязанную" к какой-либо литературной эпохе, автору или произведению. </w:t>
      </w:r>
      <w:proofErr w:type="gramStart"/>
      <w:r w:rsidRPr="00D84265">
        <w:rPr>
          <w:rFonts w:ascii="Times New Roman" w:hAnsi="Times New Roman" w:cs="Times New Roman"/>
          <w:sz w:val="28"/>
          <w:szCs w:val="28"/>
        </w:rPr>
        <w:t xml:space="preserve">Они зачастую опираются на житейский опыт человека, но следует помнить, </w:t>
      </w:r>
      <w:r w:rsidRPr="00D84265">
        <w:rPr>
          <w:rFonts w:ascii="Times New Roman" w:hAnsi="Times New Roman" w:cs="Times New Roman"/>
          <w:sz w:val="28"/>
          <w:szCs w:val="28"/>
        </w:rPr>
        <w:lastRenderedPageBreak/>
        <w:t>что экзамен вы будете сдавать не по философии и не по "житейскому опыту", а по литературе, поэтому материалом свободной темы следует выбирать именно литературные произведения, выводя при этом рассуждения за рамки чистого литературоведения, так как свободные темы в большей степени, чем все другие, допускают или даже приветствуют ваше личностное отношение</w:t>
      </w:r>
      <w:proofErr w:type="gramEnd"/>
      <w:r w:rsidRPr="00D84265">
        <w:rPr>
          <w:rFonts w:ascii="Times New Roman" w:hAnsi="Times New Roman" w:cs="Times New Roman"/>
          <w:sz w:val="28"/>
          <w:szCs w:val="28"/>
        </w:rPr>
        <w:t xml:space="preserve"> к тем или иным проблемам. Здесь требуется умение жестко отобрать материал анализа, отсечь лишнее, чтобы не уйти от темы, не упустить необходимого, чтобы тема не была раскрыта поверхностно.</w:t>
      </w:r>
    </w:p>
    <w:p w:rsidR="00AA378C" w:rsidRPr="00D84265" w:rsidRDefault="00AA378C" w:rsidP="00D84265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84265">
        <w:rPr>
          <w:rFonts w:ascii="Times New Roman" w:hAnsi="Times New Roman" w:cs="Times New Roman"/>
          <w:sz w:val="28"/>
          <w:szCs w:val="28"/>
        </w:rPr>
        <w:t>Сочинение должно иметь строго продуманную трехчастную структуру: вступление, основная часть, заключение. Учтите некоторые рекомендации:</w:t>
      </w:r>
    </w:p>
    <w:p w:rsidR="00AA378C" w:rsidRPr="00D84265" w:rsidRDefault="00AA378C" w:rsidP="00D84265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84265">
        <w:rPr>
          <w:rFonts w:ascii="Times New Roman" w:hAnsi="Times New Roman" w:cs="Times New Roman"/>
          <w:b/>
          <w:sz w:val="28"/>
          <w:szCs w:val="28"/>
        </w:rPr>
        <w:t>Вступление:</w:t>
      </w:r>
      <w:r w:rsidRPr="00D84265">
        <w:rPr>
          <w:rFonts w:ascii="Times New Roman" w:hAnsi="Times New Roman" w:cs="Times New Roman"/>
          <w:sz w:val="28"/>
          <w:szCs w:val="28"/>
        </w:rPr>
        <w:t xml:space="preserve"> чтобы эта часть получилась удачной, сформулируйте в ней те проблемные ВОПРОСЫ, на которые можно в принципе ответить в рамках вашей темы, и, выбрав из них один-два, на которые будете отвечать в сочинении, обоснуйте свой выбор. Также приведите термины, которые вам понадобятся для ответа на эти вопросы, и приведите их определение, свидетельствующее о вашем понимании этих терминов. Не бойтесь вопросительных знаков, смело формулируйте вопросительные предложения. Иногда во вступлении кратко характеризуется эпоха создания произведения или само произведение, если тема сочинения предполагает анализ какого-то отдельного его аспекта.</w:t>
      </w:r>
    </w:p>
    <w:p w:rsidR="00AA378C" w:rsidRPr="00D84265" w:rsidRDefault="00AA378C" w:rsidP="00D84265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84265">
        <w:rPr>
          <w:rFonts w:ascii="Times New Roman" w:hAnsi="Times New Roman" w:cs="Times New Roman"/>
          <w:sz w:val="28"/>
          <w:szCs w:val="28"/>
        </w:rPr>
        <w:t xml:space="preserve">Основная часть: главное ее содержание - это развернутый и доказательный ОТВЕТ </w:t>
      </w:r>
      <w:proofErr w:type="gramStart"/>
      <w:r w:rsidRPr="00D84265">
        <w:rPr>
          <w:rFonts w:ascii="Times New Roman" w:hAnsi="Times New Roman" w:cs="Times New Roman"/>
          <w:sz w:val="28"/>
          <w:szCs w:val="28"/>
        </w:rPr>
        <w:t>на те</w:t>
      </w:r>
      <w:proofErr w:type="gramEnd"/>
      <w:r w:rsidRPr="00D84265">
        <w:rPr>
          <w:rFonts w:ascii="Times New Roman" w:hAnsi="Times New Roman" w:cs="Times New Roman"/>
          <w:sz w:val="28"/>
          <w:szCs w:val="28"/>
        </w:rPr>
        <w:t xml:space="preserve"> вопросы, которые вы сформулировали во вступлении. Вы убеждаете читателя вашей работы в том, что вопросы вы поставили правильно и правильно их решаете. По объему эта часть самая большая.</w:t>
      </w:r>
    </w:p>
    <w:p w:rsidR="00AA378C" w:rsidRPr="00D84265" w:rsidRDefault="00AA378C" w:rsidP="00D84265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84265">
        <w:rPr>
          <w:rFonts w:ascii="Times New Roman" w:hAnsi="Times New Roman" w:cs="Times New Roman"/>
          <w:sz w:val="28"/>
          <w:szCs w:val="28"/>
        </w:rPr>
        <w:t xml:space="preserve">Заключение: задача этой части - ПОДВЕДЕНИЕ ИТОГОВ в рамках ваших рассуждений во второй части по тем проблемным вопросам, которые вы сформулировали во вступлении. Вы должны обобщить ваши выводы, используя при этом ключевые слова или термины, входящие в формулировку </w:t>
      </w:r>
      <w:r w:rsidRPr="00D84265">
        <w:rPr>
          <w:rFonts w:ascii="Times New Roman" w:hAnsi="Times New Roman" w:cs="Times New Roman"/>
          <w:sz w:val="28"/>
          <w:szCs w:val="28"/>
        </w:rPr>
        <w:lastRenderedPageBreak/>
        <w:t>выбранной темы: если в ней были слова "проблема", "композиция"</w:t>
      </w:r>
      <w:proofErr w:type="gramStart"/>
      <w:r w:rsidRPr="00D84265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D84265">
        <w:rPr>
          <w:rFonts w:ascii="Times New Roman" w:hAnsi="Times New Roman" w:cs="Times New Roman"/>
          <w:sz w:val="28"/>
          <w:szCs w:val="28"/>
        </w:rPr>
        <w:t xml:space="preserve"> "</w:t>
      </w:r>
      <w:proofErr w:type="gramStart"/>
      <w:r w:rsidRPr="00D84265">
        <w:rPr>
          <w:rFonts w:ascii="Times New Roman" w:hAnsi="Times New Roman" w:cs="Times New Roman"/>
          <w:sz w:val="28"/>
          <w:szCs w:val="28"/>
        </w:rPr>
        <w:t>о</w:t>
      </w:r>
      <w:proofErr w:type="gramEnd"/>
      <w:r w:rsidRPr="00D84265">
        <w:rPr>
          <w:rFonts w:ascii="Times New Roman" w:hAnsi="Times New Roman" w:cs="Times New Roman"/>
          <w:sz w:val="28"/>
          <w:szCs w:val="28"/>
        </w:rPr>
        <w:t xml:space="preserve">браз", "пейзаж" и т.д., повторите их в заключительных выводах. Помните, что заключение и вступление во многом по содержанию повторяют друг друга. Вы меняете лишь форму - от </w:t>
      </w:r>
      <w:proofErr w:type="gramStart"/>
      <w:r w:rsidRPr="00D84265">
        <w:rPr>
          <w:rFonts w:ascii="Times New Roman" w:hAnsi="Times New Roman" w:cs="Times New Roman"/>
          <w:sz w:val="28"/>
          <w:szCs w:val="28"/>
        </w:rPr>
        <w:t>вопросительной</w:t>
      </w:r>
      <w:proofErr w:type="gramEnd"/>
      <w:r w:rsidRPr="00D84265">
        <w:rPr>
          <w:rFonts w:ascii="Times New Roman" w:hAnsi="Times New Roman" w:cs="Times New Roman"/>
          <w:sz w:val="28"/>
          <w:szCs w:val="28"/>
        </w:rPr>
        <w:t xml:space="preserve"> к утвердительной.</w:t>
      </w:r>
    </w:p>
    <w:p w:rsidR="00AA378C" w:rsidRPr="00D84265" w:rsidRDefault="00AA378C" w:rsidP="00D84265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84265">
        <w:rPr>
          <w:rFonts w:ascii="Times New Roman" w:hAnsi="Times New Roman" w:cs="Times New Roman"/>
          <w:sz w:val="28"/>
          <w:szCs w:val="28"/>
        </w:rPr>
        <w:t xml:space="preserve">Следует помнить, что далеко не все пункты этого плана должны быть обязательно проработаны в сочинении: все зависит от характера эпизода и наличия в нем материала для анализа. Выбор пунктов и содержание работы целиком зависит от вашей читательской зоркости, умения определить в эпизоде главное, без чего анализ не будет полным, а также вашего внимания и степени подготовки. </w:t>
      </w:r>
    </w:p>
    <w:p w:rsidR="00AA378C" w:rsidRPr="00D84265" w:rsidRDefault="00AA378C" w:rsidP="00D84265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84265">
        <w:rPr>
          <w:rFonts w:ascii="Times New Roman" w:hAnsi="Times New Roman" w:cs="Times New Roman"/>
          <w:sz w:val="28"/>
          <w:szCs w:val="28"/>
        </w:rPr>
        <w:t xml:space="preserve">Сочинение, посвященное анализу эпизода, следует начинать с общей краткой характеристики содержания произведения. </w:t>
      </w:r>
    </w:p>
    <w:p w:rsidR="00AA378C" w:rsidRPr="00D84265" w:rsidRDefault="00AA378C" w:rsidP="00D84265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AA378C" w:rsidRPr="00D84265" w:rsidRDefault="00AA378C" w:rsidP="00D84265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84265">
        <w:rPr>
          <w:rFonts w:ascii="Times New Roman" w:hAnsi="Times New Roman" w:cs="Times New Roman"/>
          <w:sz w:val="28"/>
          <w:szCs w:val="28"/>
        </w:rPr>
        <w:t>Написание сочинения - одна из самых важных и сложных задач в вашем обучении.</w:t>
      </w:r>
    </w:p>
    <w:p w:rsidR="00AA378C" w:rsidRPr="00D84265" w:rsidRDefault="00AA378C" w:rsidP="00D84265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84265">
        <w:rPr>
          <w:rFonts w:ascii="Times New Roman" w:hAnsi="Times New Roman" w:cs="Times New Roman"/>
          <w:sz w:val="28"/>
          <w:szCs w:val="28"/>
        </w:rPr>
        <w:t xml:space="preserve">Рассмотрим значение слова "сочинение": в его состав входит корень </w:t>
      </w:r>
      <w:proofErr w:type="gramStart"/>
      <w:r w:rsidRPr="00D84265">
        <w:rPr>
          <w:rFonts w:ascii="Times New Roman" w:hAnsi="Times New Roman" w:cs="Times New Roman"/>
          <w:sz w:val="28"/>
          <w:szCs w:val="28"/>
        </w:rPr>
        <w:t>"-</w:t>
      </w:r>
      <w:proofErr w:type="gramEnd"/>
      <w:r w:rsidRPr="00D84265">
        <w:rPr>
          <w:rFonts w:ascii="Times New Roman" w:hAnsi="Times New Roman" w:cs="Times New Roman"/>
          <w:sz w:val="28"/>
          <w:szCs w:val="28"/>
        </w:rPr>
        <w:t>чин-", имеющий значение "порядок, иерархия". То есть, сочинение - это упорядочение мыслей, приведение их в надлежащий порядок, продиктованный выбранной темой и материалом анализа.</w:t>
      </w:r>
    </w:p>
    <w:p w:rsidR="00AA378C" w:rsidRPr="00D84265" w:rsidRDefault="00AA378C" w:rsidP="00D84265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84265">
        <w:rPr>
          <w:rFonts w:ascii="Times New Roman" w:hAnsi="Times New Roman" w:cs="Times New Roman"/>
          <w:sz w:val="28"/>
          <w:szCs w:val="28"/>
        </w:rPr>
        <w:t>Сочинение по литературе - это особый школьный литературоведческий жанр, в первую очередь, письменный анализ литературных произведений, и начинать работу над ним надо с малого, например, с анализа эпизода. Научившись этому, вы освоите специфику обращения с художественным текстом, отработаете на небольшом по объему материале навыки литературного анализа, потому что анализ эпизода - это анализ литературного произведения в миниатюре. Кроме того, чтобы глубоко и полно раскрыть в сочинении многие темы, нужно уметь кратко или подробно анализировать некоторые эпизоды или сцены произведения.</w:t>
      </w:r>
    </w:p>
    <w:p w:rsidR="00AA378C" w:rsidRPr="00D84265" w:rsidRDefault="00AA378C" w:rsidP="00D84265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84265">
        <w:rPr>
          <w:rFonts w:ascii="Times New Roman" w:hAnsi="Times New Roman" w:cs="Times New Roman"/>
          <w:sz w:val="28"/>
          <w:szCs w:val="28"/>
        </w:rPr>
        <w:lastRenderedPageBreak/>
        <w:t xml:space="preserve">Обратите внимание! В последние годы российская школа на выпускном экзамене обязательно предлагает темы сочинений, связанные именно с анализом эпизода литературного произведения. Освоив эту работу, вы тем самым отработаете одну </w:t>
      </w:r>
      <w:r w:rsidR="00990B7A" w:rsidRPr="00D84265">
        <w:rPr>
          <w:rFonts w:ascii="Times New Roman" w:hAnsi="Times New Roman" w:cs="Times New Roman"/>
          <w:sz w:val="28"/>
          <w:szCs w:val="28"/>
        </w:rPr>
        <w:t>из тем выпускного сочинения.</w:t>
      </w:r>
    </w:p>
    <w:p w:rsidR="00AA378C" w:rsidRPr="00D84265" w:rsidRDefault="00AA378C" w:rsidP="00D84265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84265">
        <w:rPr>
          <w:rFonts w:ascii="Times New Roman" w:hAnsi="Times New Roman" w:cs="Times New Roman"/>
          <w:sz w:val="28"/>
          <w:szCs w:val="28"/>
        </w:rPr>
        <w:t>В этой работе много заданий, предполагающих объемный ответ. Вы можете выполнять их как в самом окне задания, так и в любом текстовом редакторе и потом с помощью копирования перенести в окно ответа.</w:t>
      </w:r>
    </w:p>
    <w:p w:rsidR="00AA378C" w:rsidRPr="00D84265" w:rsidRDefault="00AA378C" w:rsidP="00D84265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84265">
        <w:rPr>
          <w:rFonts w:ascii="Times New Roman" w:hAnsi="Times New Roman" w:cs="Times New Roman"/>
          <w:sz w:val="28"/>
          <w:szCs w:val="28"/>
        </w:rPr>
        <w:t>Напоминаем, что все ответы сначала лучше давать на бумаге, а потом переносить в компьютер.</w:t>
      </w:r>
    </w:p>
    <w:p w:rsidR="002B03CA" w:rsidRPr="00D84265" w:rsidRDefault="00D84265" w:rsidP="00D84265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sectPr w:rsidR="002B03CA" w:rsidRPr="00D84265" w:rsidSect="006A78D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A378C"/>
    <w:rsid w:val="001C3130"/>
    <w:rsid w:val="004904F8"/>
    <w:rsid w:val="00570384"/>
    <w:rsid w:val="006A78D0"/>
    <w:rsid w:val="008371C7"/>
    <w:rsid w:val="00990B7A"/>
    <w:rsid w:val="00993FAB"/>
    <w:rsid w:val="00A07496"/>
    <w:rsid w:val="00AA378C"/>
    <w:rsid w:val="00AC62A6"/>
    <w:rsid w:val="00D842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78D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8</Pages>
  <Words>1685</Words>
  <Characters>9609</Characters>
  <Application>Microsoft Office Word</Application>
  <DocSecurity>0</DocSecurity>
  <Lines>80</Lines>
  <Paragraphs>22</Paragraphs>
  <ScaleCrop>false</ScaleCrop>
  <Company>Grizli777</Company>
  <LinksUpToDate>false</LinksUpToDate>
  <CharactersWithSpaces>11272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2014-11-12T15:12:00Z</dcterms:created>
  <dcterms:modified xsi:type="dcterms:W3CDTF">2014-11-12T15:12:00Z</dcterms:modified>
</cp:coreProperties>
</file>