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FD2" w:rsidRDefault="00BC3FD2" w:rsidP="00534C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3B034B" w:rsidRPr="00BC3FD2" w:rsidRDefault="003B034B" w:rsidP="00534C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C3FD2">
        <w:rPr>
          <w:rFonts w:ascii="Times New Roman" w:hAnsi="Times New Roman" w:cs="Times New Roman"/>
          <w:b/>
          <w:color w:val="FF0000"/>
          <w:sz w:val="32"/>
          <w:szCs w:val="32"/>
        </w:rPr>
        <w:t>Устав профсоюза работников народного образования и науки Российской Федерации</w:t>
      </w:r>
    </w:p>
    <w:p w:rsidR="006C1BD2" w:rsidRPr="006C1BD2" w:rsidRDefault="006C1BD2" w:rsidP="00534C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1. Профессиональный союз работников народного образования и науки Российской Федерации является добровольным общественным объединением граждан, работающих в образовательных учреждениях различных типов и видов, органах управления образованием, организациях, предприятиях и учреждениях образования и науки и обучающихся в образовательных учреждениях профессионального образования независимо от их организационно-правовой формы.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2. Сокращенное наименование Профессионального союза работников народного образования и науки Российской Федерации  – «Общероссийский Профсоюз образования».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3. Профсоюз является общероссийским общественным объединением, созданным в форме общественной, некоммерческой  организации.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4. Профсоюз в своей деятельности независим от органов исполнительной власти, органов местного самоуправления, работодателей, их объединений (союзов, ассоциаций), политических партий и других общественных объединений, им не подотчетен и не подконтролен. Взаимоотношения с ними Профсоюз строит на основе равноправия, социального партнерства и взаимодействия, а также на основе  коллективных договоров, соглашений,  диалога и сотрудничества в интересах своих членов.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5. Профсоюз осуществляет свою деятельность в соответствии с Конституцией Российской Федерации, законодательством Российской Федерации, законодательством субъектов Российской Федерации и настоящим Уставом, руководствуясь общепризнанными принципами и нормами международного права, международными договорами Российской Федерации.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6. Профсоюз как общественная организация является юридическим лицом с момента государственной регистрации, имеет в собственности обособленное имущество, счета в банках и других кредитных организациях, печать, символику, утверждаемую Центральным комитетом Профсоюза и зарегистрированную в установленном порядке.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Профсоюз и его организации могут от своего имени приобретать и осуществлять имущественные и неимущественные права,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нести обязанности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,  быть истцом и ответчиком в суде и арбитраже.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2. ЦЕЛИ, ЗАДАЧИ И ПРИНЦИПЫ ДЕЯТЕЛЬНОСТИ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7. Основными целями Профсоюза являются представительство и защита социально-трудовых прав и профессиональных интересов членов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 Задачами Профсоюза по реализации уставных целей являются: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8.1. Содействие повышению уровня жизни членов Профсоюза,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8.2. Ведение коллективных переговоров на всех уровнях власти, заключение соглашений, коллективных договоров  от имени и в интересах членов Профсоюза, а также работников, уполномочивших Профсоюз на ведение коллективных переговоров.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8.3. Содействие в практической реализации государственной политики приоритетности образования и науки.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8.4. Содействие в сохранении бесплатного образования.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8.5. Укрепление и развитие профессиональной солидарности, взаимопомощи и сотрудничества профсоюзных организаций и членов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 Для достижения уставных целей и решения задач Профсоюз через выборные органы  всех уровней структуры, полномочных представителей (доверенных лиц):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9.1. Ведет коллективные переговоры, заключает соглашения, коллективные договоры, содействует их реализации.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9.2. Принимает участие в разработке предложений к законодательным и иным нормативным правовым актам, затрагивающим социально-трудовые права работников, а также по вопросам социально-экономической политики, формирования социальных программ и другим вопросам в интересах членов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9.3.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Изучает уровень жизни работников образования различных профессионально-квалификационных групп, обучающихся, реализует меры по повышению их жизненного уровня, в том числе через создание кредитных союзов,  фондов социальной помощи и защиты, забастовочных фондов и в других формах, принимает участие в разработке предложений по определению критериев уровня жизни работников образования, по регулированию доходов членов Профсоюза (оплаты труда, стипендий, пенсий, других социальных выплат) исходя из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 об оплате труда работников образования с учетом прожиточного минимума и роста цен и тарифов на товары и услуги.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9.4. Принимает участие в разработке государственных программ занятости, реализации мер по социальной защите работников - членов Профсоюза, высвобождаемых в результате реорганизации или ликвидации организации, в том числе по повышению квалификации и переподготовке высвобождаемых работников образования.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9.5. Принимает в установленном порядке меры по предотвращению незаконной приватизации образовательных учреждений, их объектов социально-бытовой сферы, материально-технической базы в случае нарушения законодательства, регулирующего отношения собственности в сфере образования.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9.6.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 xml:space="preserve">Осуществляет общественный контроль за соблюдением трудового законодательства, законодательства в области занятости, за выполнением коллективных договоров и соглашений, за состоянием охраны труда и окружающей среды, за соблюдением законодательства в области социального страхования и охраны здоровья, социального обеспечения, улучшения жилищных условий и других видов социальной защиты работников, за использованием средств государственных фондов, формируемых за счет страховых взносов. </w:t>
      </w:r>
      <w:proofErr w:type="gramEnd"/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9.7. Участвует в урегулировании коллективных трудовых споров, используя в соответствии с законодательством Российской Федерации различные формы защиты социально-трудовых прав и профессиональных  интересов членов Профсоюза, вплоть до организации забастовок, организует и проводит собрания, митинги, демонстрации, шествия, пикетирование и другие коллективные действия.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9.8. По поручению членов Профсоюза, других работников, а также по собственной инициативе обращается с заявлениями в защиту их трудовых прав в органы, рассматривающие трудовые споры.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9.9. Участвует на паритетной основе с другими социальными партнерами в управлении государственными внебюджетными фондами социального страхования,  медицинского страхования, пенсионным фондом и другими фондами, формируемыми за счет страховых взносов; осуществляет организацию и проведение оздоровительных и культурно-просветительных мероприятий среди членов Профсоюза и их семей; взаимодействует с государственными органами, органами местного самоуправления, общественными объединениями по развитию санаторно-курортного лечения, учреждений отдыха, туризма, массовой физической культуры и спорта.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9.10. Содействует развитию негосударственного медицинского страхования и негосударственного пенсионного обеспечения членов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9.11. Участвует в избирательных кампаниях в соответствии с федеральными законами и законами субъектов Российской Федерации о выборах.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9.12. Осуществляет хозяйственную, предпринимательскую, внешнеэкономическую деятельность, создает образовательные учреждения, различные фонды  и другие организации, осуществляет иные виды деятельности, не противоречащие действующему законодательству, прибыль от которых направляется на достижение уставных целей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9.13. Оказывает методическую, консультационную, юридическую и материальную помощь членам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9.14. Осуществляет подготовку, переподготовку, повышение квалификации профсоюзных кадров и обучение профсоюзных работников и членов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9.15. Взаимодействует с федеральными, региональными профсоюзами и их объединениями, другими общественными организациями, объединениями, может вступать в  любые общероссийские объединения (ассоциации) профсоюзов.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9.16. Участвует в международном профсоюзном движении, сотрудничает с профсоюзами других стран, в том числе путем вступления в международные профсоюзные и другие объединения и организации, заключения с ними договоров и соглашений.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Профсоюз  осуществляет свою  деятельность на принципах добровольности,  независимости, самоуправления,  демократии, солидарности, законности, равноправия, гласности, организационного единства.</w:t>
      </w:r>
      <w:proofErr w:type="gramEnd"/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3. ЧЛЕНЫ ПРОФСОЮЗА, ИХ ПРАВА И ОБЯЗАННОСТИ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11. Членом Профсоюза может быть каждый работник учреждения образования и науки, признающий Устав Профсоюза и уплачивающий членские взносы.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Членами Профсоюза могут быть: </w:t>
      </w: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работники, осуществляющие трудовую деятельность по трудовому договору в учреждениях образования и науки;</w:t>
      </w: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обучающиеся в образовательных учреждениях начального, среднего и высшего профессионального образования;</w:t>
      </w: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неработающие пенсионеры – бывшие работники, ушедшие на пенсию, ранее состоявшие в Профсоюзе;</w:t>
      </w:r>
    </w:p>
    <w:p w:rsidR="00BC3FD2" w:rsidRDefault="00BC3FD2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BC3FD2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работники, временно прекратившие трудовую деятельность,  на период сохранения трудовых отношений;</w:t>
      </w: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работники, лишившиеся работы в связи с сокращением численности или штата, ликвидацией учреждения на период трудоустройства, но не более 6 месяцев;</w:t>
      </w:r>
    </w:p>
    <w:p w:rsidR="003B034B" w:rsidRPr="006C1BD2" w:rsidRDefault="003B034B" w:rsidP="00534CB6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заключившие срочный контракт о работе (учебе) на иностранном или совместном предприятии, в учреждении образования  за рубежом при условии  возвращения в учреждение образования и науки после истечения срока контракта.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12. Прием в члены Профсоюза и выход из него производится по личному заявлению в первичную профсоюзную организацию.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Дата приема в Профсоюз или выхода из него  исчисляется со дня подачи заявления в первичную профсоюзную организацию.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Принятому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в Профсоюз профсоюзным комитетом первичной профсоюзной организации  выдается членский билет  единого образца.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 Член Профсоюза имеет право: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13.1. На  защиту  Профсоюзом его  социально-трудовых,  профессиональных прав и интересов.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13.2. Пользоваться льготами и преимуществами, предусмотренными для работников в результате заключения Профсоюзом и его организациями коллективных договоров и соглашений.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13.3. Участвовать в деятельности Профсоюза, вносить предложения по совершенствованию нормативно-правовой базы, направленной на повышение уровня гарантий в сфере его социально-трудовых, профессиональных прав и  интересов.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13.4. Принимать участие в выработке, обсуждении и принятии решений, получать информацию о деятельности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13.5. Избирать и быть избранным делегатом на профсоюзные конференции и съезды, в выборные профсоюзные органы.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13.6. Участвовать в заседаниях выборного профсоюзного органа при обсуждении вопросов, затрагивающих его интересы.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13.7. На бесплатные консультации и юридическую помощь по вопросам, относящимся к деятельности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13.8. Получать материальную помощь, ссуды из сре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13.9. Пользоваться оздоровительными, культурно-просветительными учреждениями и спортивными сооружениями Профсоюза на льготных условиях.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13.10. Добровольно выйти из Профсоюза на основе личного заявления.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 Член Профсоюза обязан: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14.1. Выполнять Устав Профсоюза, принимать участие в деятельности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14.2. Состоять на учете в первичной организации Профсоюза по основному месту работы, учебы.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14.3.Своевременно и в установленном размере уплачивать членские взносы.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14.4. Выполнять обязанности, предусмотренные коллективными договорами, соглашениями.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14.5. Способствовать росту авторитета Профсоюза, не допускать действий, наносящих вред Профсоюзу и противоречащих настоящему Уставу.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15. Член Профсоюза не может одновременно состоять в других профсоюзах  по основному месту работы.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16. Члены Профсоюза, избранные в руководящие органы другого профсоюза, политической партии, общественного объединения и движения, а также являющиеся учредителями других профсоюзов, не могут состоять и избираться в руководящие органы Профсоюза, его первичных и территориальных организаций.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17. За активное участие в профсоюзной деятельности члены Профсоюза могут награждаться установленными в Профсоюзе наградами, а также представляться к награждению государственными и отраслевыми наградами, почетными званиями.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18. За невыполнение уставных обязанностей, в том числе за неуплату в течение трех месяцев членских взносов без уважительной причины,  или за действия, наносящие вред Профсоюзу, к члену Профсоюза могут быть применены следующие взыскания: </w:t>
      </w:r>
    </w:p>
    <w:p w:rsidR="003B034B" w:rsidRPr="006C1BD2" w:rsidRDefault="003B034B" w:rsidP="00534CB6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выговор; </w:t>
      </w:r>
    </w:p>
    <w:p w:rsidR="003B034B" w:rsidRPr="006C1BD2" w:rsidRDefault="003B034B" w:rsidP="00534CB6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предупреждение об исключении из Профсоюза;</w:t>
      </w:r>
    </w:p>
    <w:p w:rsidR="003B034B" w:rsidRPr="006C1BD2" w:rsidRDefault="003B034B" w:rsidP="00534CB6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исключение из Профсоюза.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Член Профсоюза, не соблюдающий положения Устава Профсоюза, не уплативший в течение трех месяцев членские взносы без уважительной причины, может быть исключен из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Вопрос о наложении взыскания на члена Профсоюза решается первичной профсоюзной организацией, выборными коллегиальными профсоюзными органами, выборным коллегиальным профсоюзным органом вышестоящей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Решение о наложении взыскания на члена Профсоюза принимается в его присутствии. В случае отказа члена Профсоюза присутствовать без уважительных причин вопрос может решаться в его отсутствии.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Решение о наложении взыскания на члена Профсоюза считается принятым, если за него проголосовало не менее двух третей присутствующих на собрании или заседании выборного коллегиального профсоюзного органа при наличии кворума.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Исключенный или добровольно вышедший из Профсоюза теряет право на защиту Профсоюзом, на пользование его имуществом, льготами. Сумма уплаченных им взносов не возвращается.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BD2">
        <w:rPr>
          <w:rFonts w:ascii="Times New Roman" w:hAnsi="Times New Roman" w:cs="Times New Roman"/>
          <w:sz w:val="28"/>
          <w:szCs w:val="28"/>
        </w:rPr>
        <w:t xml:space="preserve">Исключенный из Профсоюза не может быть принят в Профсоюз в течение года со дня исключения из Профсоюза. </w:t>
      </w:r>
      <w:proofErr w:type="gramEnd"/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4. ОРГАНИЗАЦИОННАЯ СТРУКТУРА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19. Профсоюз строится: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19.1. На основе принципа организационного единства, предусматривающего: </w:t>
      </w: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добровольность вступления в Профсоюз, равные права всех членов Профсоюза;</w:t>
      </w: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укрепление единства и авторитета Профсоюза, объединение действий в реализации целей и задач Профсоюза, развитие взаимопомощи и солидарности;</w:t>
      </w: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коллегиальность, взаимное доверие в работе всех организаций и органов Профсоюза, личная ответственность работников, избранных (делегированных) в профсоюзные органы, выполнение решений вышестоящих выборных коллегиальных профсоюзных органов;</w:t>
      </w: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уважение мнения каждого члена Профсоюза, право на защиту, разъяснение своей позиции;</w:t>
      </w:r>
    </w:p>
    <w:p w:rsidR="00BC3FD2" w:rsidRDefault="00BC3FD2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BC3FD2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выборность органов Профсоюза снизу доверху, гласность и отчетность в их работе;</w:t>
      </w:r>
    </w:p>
    <w:p w:rsidR="003B034B" w:rsidRPr="006C1BD2" w:rsidRDefault="003B034B" w:rsidP="00534CB6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повышение профессионализма профсоюзных кадров.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19.2. Члены Профсоюза объединяются в первичные профсоюзные организации и территориальные организации Профсоюза по производственно-территориальному признаку.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20. Основой организационного строения Профсоюза является первичная организация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Первичные организации Профсоюза объединяются в территориальные: районные, городские (другие на уровне муниципальных образований), региональные, окружные, областные, краевые и республиканские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21. Организации Профсоюза избирают коллегиальные и единоличные  выборные профсоюзные органы, которые реализуют их полномочия, организуют деятельность в период между собраниями, конференциями.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 первичной профсоюзной организации численностью 15 и менее членов Профсоюза выборный коллегиальный профсоюзный орган может не избираться.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Для более полного выражения, реализации и защиты интересов членов Профсоюза в профсоюзных организациях всех уровней структуры Профсоюза и их выборных коллегиальных профсоюзных органах могут  создаваться профгруппы, комиссии, секции и другие структурные звенья.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22. Организации Профсоюза действуют в соответствии с положениями (уставами), которые утверждаются на собраниях, конференциях и подлежат регистрации в выборных коллегиальных профсоюзных органах вышестоящих организаций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Положения (уставы) организаций Профсоюза разрабатываются на основе примерных положений (уставов) об этих организациях, утверждаемых Центральным комитетом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23. Съезд, конференция считаются правомочными (имеет кворум) при участии в них не менее двух третей делегатов.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Собрание первичной профсоюзной организации, заседание выборного коллегиального профсоюзного органа правомочны при участии в них более половины членов Профсоюза, членов выборного коллегиального профсоюзного органа.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Решение считается принятым, если за него проголосовало более половины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принимающих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участие в собрании, заседании (при наличии кворума), если иное не предусмотрено настоящим Уставом.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Регламент и форма голосования (открытое, закрытое) определяются собранием, конференцией, Съездом, выборным коллегиальным профсоюзным органом.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24. Профсоюзные организации всех уровней  структуры Профсоюза    периодически в единые сроки, определяемые Центральным комитетом Профсоюза, проводят отчеты и выборы: </w:t>
      </w:r>
    </w:p>
    <w:p w:rsidR="003B034B" w:rsidRPr="006C1BD2" w:rsidRDefault="003B034B" w:rsidP="00534CB6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 первичной профсоюзной организации - не реже 1 раза в 2-3 года;</w:t>
      </w:r>
    </w:p>
    <w:p w:rsidR="003B034B" w:rsidRPr="006C1BD2" w:rsidRDefault="003B034B" w:rsidP="00534CB6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 первичной профсоюзной организации, обладающей правами территориальной организации, - не реже 1 раза в 5 лет;</w:t>
      </w:r>
    </w:p>
    <w:p w:rsidR="003B034B" w:rsidRPr="006C1BD2" w:rsidRDefault="003B034B" w:rsidP="00534CB6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 территориальной организации - не реже 1 раза в 5 лет;</w:t>
      </w:r>
    </w:p>
    <w:p w:rsidR="00BC3FD2" w:rsidRDefault="00BC3FD2" w:rsidP="00BC3FD2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pStyle w:val="a3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Съезд Профсоюза - не реже 1 раза в 5 лет.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Выборные коллегиальные профсоюзные органы всех уровней структуры Профсоюза в период между очередными отчетно-выборными собраниями, конференциями, Съездом ежегодно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отчитываются о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своей работе перед избравшими их организациями Профсоюза, Профсоюзом.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25. Дата созыва отчетно-выборного собрания, конференции, Съезда и повестка дня сообщаются: </w:t>
      </w:r>
    </w:p>
    <w:p w:rsidR="003B034B" w:rsidRPr="006C1BD2" w:rsidRDefault="003B034B" w:rsidP="00534CB6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собрания в первичной профсоюзной организации - не позднее, чем за 15 дней;</w:t>
      </w:r>
    </w:p>
    <w:p w:rsidR="003B034B" w:rsidRPr="006C1BD2" w:rsidRDefault="003B034B" w:rsidP="00534CB6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конференции в территориальной, первичной (с правами территориальной) организации Профсоюза - не позднее, чем за один месяц;</w:t>
      </w:r>
    </w:p>
    <w:p w:rsidR="003B034B" w:rsidRPr="006C1BD2" w:rsidRDefault="003B034B" w:rsidP="00534CB6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Съезда Профсоюза - не позднее, чем за один месяц.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26. Нормы представительства и порядок выборов делегатов  конференций, Съезда определяются соответствующим выборным  коллегиальным профсоюзным органом.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27. Избрание профсоюзных органов может осуществляться прямым делегированием или непосредственно на собрании, конференции, Съезде.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Количественный состав и порядок формирования (избрание, прямое делегирование) выборных профсоюзных органов определяется собранием, конференцией, Съездом, а также  соответствующим выборным коллегиальным профсоюзным органом.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Избрание председателя организации Профсоюза, председателя Профсоюза осуществляется на собрании, конференции, Съезде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28. Член выборного коллегиального профсоюзного органа может быть отозван по рекомендации этого органа, а также по решению организации Профсоюза, избравшей (делегировавшей) его. В этом случае в состав выборного коллегиального профсоюзного органа делегируется другой представитель решением соответствующей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Выборные коллегиальные профсоюзные органы являются правомочными при наличии в их составе не менее 50% избранных (делегированных) членов этих органов.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При изменении установленного соотношения применяется порядок, предусмотренный пунктом 30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29. В случае невыполнения первичной, территориальной организацией Профсоюза, их выборными коллегиальными профсоюзными органами, председателями организаций Профсоюза настоящего Устава вопрос о взаимоотношениях с этими организациями решается выборным коллегиальным профсоюзным органом соответствующей вышестоящей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Решения организаций Профсоюза и их выборных профсоюзных органов, принятые с нарушением настоящего Устава, могут быть отменены выборным коллегиальным профсоюзным органом вышестоящей организации Профсоюза. </w:t>
      </w:r>
    </w:p>
    <w:p w:rsidR="00BC3F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30.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 xml:space="preserve">Внеочередное собрание, конференция организации Профсоюза проводится по решению соответствующего выборного коллегиального профсоюзного органа на основании его собственной инициативы, по требованию не менее чем одной трети членов Профсоюза - в первичной профсоюзной организации; по требованию не менее чем одной трети первичных профсоюзных организаций - в территориальной </w:t>
      </w:r>
      <w:proofErr w:type="gramEnd"/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организации; по требованию выборного коллегиального профсоюзного органа вышестоящей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Повестка дня и дата проведения объявляются в соответствии с пунктом 25 настоящего 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Основанием для проведения досрочных выборов, досрочного прекращения полномочий выборного коллегиального профсоюзного органа, председателя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организации Профсоюза любого уровня структуры Профсоюза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может стать грубое нарушение действующего законодательства и (или)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Право досрочного освобождения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председателей организаций всех уровней структуры Профсоюза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 в этих случаях принадлежит органу, их избравшему.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4.1. ПРОФСОЮЗНЫЕ КАДРЫ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31. Профсоюзные кадры (профсоюзные работники) – выборные руководители профсоюзных организаций всех уровней структуры  Профсоюза,  штатные профсоюзные  работники и специалисты аппаратов профсоюзных органов, состоящие в трудовых отношениях с этими организациями.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31.1. Работа с профсоюзными кадрами  осуществляется путем подбора кадров и работы с резервом, обеспечения систематического обучения и повышения квалификации, реализации мер социальной защиты профсоюзных работников на основе соблюдения  исполнительской и финансовой дисциплины.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Наименование должностей, нормативы численности штатных профсоюзных работников, порядок организации оплаты труда в Профсоюзе утверждаются соответствующими выборными коллегиальными профсоюзными органами на основе рекомендаций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31.2. С Председателем Профсоюза, председателями территориальных и первичных профсоюзных организаций, работающими на штатных должностях, а также с их заместителями заключаются трудовые договоры на определенный срок (срок полномочий) на условиях, определяемых соответствующими выборными коллегиальными профсоюзными органами.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Рекомендации по заключению трудовых договоров с председателями и заместителями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председателей профсоюзных организаций всех уровней структуры Профсоюза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утверждаются Президиумом ЦК Профсоюза.  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31.3. Полномочия  председателей, заместителей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председателей  профсоюзных организаций всех уровней структуры Профсоюза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 прекращаются досрочно в случаях: </w:t>
      </w:r>
    </w:p>
    <w:p w:rsidR="003B034B" w:rsidRPr="006C1BD2" w:rsidRDefault="003B034B" w:rsidP="00534CB6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прекращения членства в Профсоюзе;</w:t>
      </w:r>
    </w:p>
    <w:p w:rsidR="003B034B" w:rsidRPr="006C1BD2" w:rsidRDefault="003B034B" w:rsidP="00534CB6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подачи письменного заявления о сложении своих полномочий;</w:t>
      </w:r>
    </w:p>
    <w:p w:rsidR="003B034B" w:rsidRPr="006C1BD2" w:rsidRDefault="003B034B" w:rsidP="00534CB6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увольнения по инициативе избравшего органа, по обстоятельствам, не зависящим от воли сторон, и в других случаях.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Решение о прекращении полномочий оформляется постановлением собрания, конференции, Съезда, соответствующего выборного коллегиального профсоюзного органа, в котором определяется дата прекращения полномочий, и служит основанием для расторжения трудового договора.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31.4. Выборный коллегиальный профсоюзный орган вправе в случае прекращения полномочий председателя поручить исполнение обязанностей на срок до 4 месяцев одному из заместителей, а в случае их отсутствия – одному из членов соответствующего выборного коллегиального профсоюзного органа.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Выборы председателя взамен выбывшего  проводятся в течение четырех месяцев в установленном настоящим Уставом порядке. Избранный в таком порядке председатель остается в должности до истечения срока полномочий соответствующего выборного коллегиального профсоюзного органа.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5. ПЕРВИЧНЫЕ ПРОФСОЮЗНЫЕ ОРГАНИЗАЦИИ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32. Первичная профсоюзная организация создается работниками и (или) обучающимися учреждения образования и науки на собрании (конференции) при наличии не менее трех членов Профсоюза по согласованию с выборным коллегиальным профсоюзным органом соответствующей вышестоящей территориальной организации Профсоюза и входит в ее структуру.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33. В первичную профсоюзную организацию по решению выборного коллегиального профсоюзного органа соответствующей территориальной организации Профсоюза могут объединяться члены Профсоюза, работающие в нескольких учреждениях образования и науки.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34. Первичная организация Профсоюза может являться юридическим лицом.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Права первичной профсоюзной организации, ее структура, полномочия и регламент работы ее выборных профсоюзных органов определяются в соответствии с пунктом 22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Первичным профсоюзным организациям численностью 200 и более человек могут предоставляться права территориальной  организации Профсоюза в части организационно-уставных вопросов, определяемых соответствующим территориальным выборным  коллегиальным профсоюзным органом.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35. В образовательных учреждениях начального, среднего и высшего профессионального образования могут создаваться самостоятельные первичные профсоюзные организации, объединяющие работающих или обучающихся, либо единые (объединенные) организации. Решение принимается собраниями (конференциями).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6. ТЕРРИТОРИАЛЬНЫЕ ОРГАНИЗАЦИИ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36. Территориальная организация Профсоюза создается по решению выборного коллегиального профсоюзного органа соответствующей вышестоящей территориальной организации Профсоюза или ЦК Профсоюза в порядке, определяемом примерным положением (уставом) о территориальной организации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37. Территориальная организация Профсоюза  может являться юридическим лицом.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Права территориальной организации, ее структура, полномочия и регламент работы ее выборных профсоюзных органов определяются в соответствии с пунктом 22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C1BD2">
        <w:rPr>
          <w:rFonts w:ascii="Times New Roman" w:hAnsi="Times New Roman" w:cs="Times New Roman"/>
          <w:sz w:val="28"/>
          <w:szCs w:val="28"/>
        </w:rPr>
        <w:t xml:space="preserve">Выборные коллегиальные профсоюзные органы территориальных организаций Профсоюза (районные, городские (другие на уровне муниципальных образований), окружные, областные, краевые, региональные, республиканские комитеты (советы) избираются профсоюзными конференциями в соответствии с пунктом 27 настоящего Устава и организуют деятельность соответствующей территориальной организации Профсоюза в период между конференциями. </w:t>
      </w:r>
      <w:proofErr w:type="gramEnd"/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lastRenderedPageBreak/>
        <w:t>7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. РУКОВОДЯЩИЕ ОРГАНЫ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38. Руководящими органами Профсоюза являются Съезд, Центральный комитет Профсоюза, Президиум Центрального комитета Профсоюза, Председатель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Контрольно-ревизионным органом Профсоюза является Ревизионная комиссия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39. Высшим руководящим органом Профсоюза является Съезд, который созывается по мере необходимости, но не реже одного раза в пять лет.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 Съезд: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40.1. Определяет направления деятельности Профсоюза, рассматривает важнейшие вопросы защиты социально-трудовых, профессиональных прав и интересов членов Профсоюза, организационно-структурного построения Профсоюза, определяет финансовую политику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40.2. Заслушивает  отчеты  о  деятельности  Центрального комитета Профсоюза, Президиума Центрального комитета Профсоюза и Ревизионной комиссии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40.3. Утверждает Устав Профсоюза, вносит в него изменения и дополнения.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40.4. Избирает Председателя Профсоюза, Центральный комитет Профсоюза, Ревизионную комиссию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40.5. Принимает решение о реорганизации и ликвидации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40.6. Определяет принципы формирования и использования имущества в Профсоюзе.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40.7. Решает иные вопросы деятельности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41. Внеочередной Съезд созывается Центральным комитетом Профсоюза по собственной инициативе; по требованию конференций не менее одной трети территориальных (республиканских, краевых, областных) организаций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Решение о созыве внеочередного Съезда объявляется в соответствии с пунктом 30 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 В период между съездами постоянно действующим выборным коллегиальным органом Профсоюза является Центральный комитет Профсоюза, который проводит свои заседания в форме пленумов, созываемых по мере необходимости, но не реже 1 раза в год.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Срок полномочий Центрального комитета Профсоюза пять лет.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Центральный комитет Профсоюза: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42.1. Организует выполнение решений Съезда, конференций, Устава Профсоюза. Отстаивает в органах государственной власти права и интересы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42.2. Представляет в федеральных органах государственной власти права и интересы членов Профсоюза в соответствии с целями и задачами, определенными настоящим Уставом.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42.3. Вносит предложения по вопросам, касающимся социально-трудовых, профессиональных прав и интересов работников образования, в органы законодательной, исполнительной и судебной власти.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42.4. Принимает решения о проведении массовых акций,  в том числе о проведении собраний, митингов, демонстраций, шествий, пикетирования и других коллективных действий, о выдвижении требований, объявлении забастовок в соответствии с федеральным законом.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42.5. Осуществляет общественный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соблюдением трудового законодательства, включая законодательство об охране труда, других отраслей законодательства в социальной сфере.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42.6. Оказывает практическую и методическую помощь организациям Профсоюза, обобщает и распространяет опыт.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42.7. Избирает Президиум Центрального комитета Профсоюза и по предложению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Председателя Профсоюза заместителей Председателя Профсоюза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42.8. Формирует комиссию с полномочиями по разработке отраслевого соглашения и участию в переговорах, а также другие комиссии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42.9. Утверждает нормативные документы Профсоюза,  определяющие порядок деятельности организаций Профсоюза и их органов  (примерные положения (уставы), инструкции, разъяснения, рекомендации и др.).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42.10. Определяет размер и порядок отчисления членских взносов в Центральный комитет Профсоюза, утверждает его смету.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42.11. В случае изменения законодательства Российской Федерации, определяющего права и направления деятельности Профсоюза, рассматривает изменения и дополнения в Устав Профсоюза с последующим утверждением на Съезде.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42.12. Созывает съезды Профсоюза, конференции.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42.13. Информирует организации Профсоюза о своей деятельности.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42.14. Дает разъяснения пунктов и положений настоящего Устава.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42.15. Осуществляет финансово-хозяйственную и предпринимательскую деятельность, отвечающую целям и задачам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42.16. Рассматривает вопросы, связанные с заключением отраслевого  соглашения, иных соглашений, осуществлением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их выполнением.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42.17. Осуществляет  другие функции,  в том числе делегированные Съездом.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43. Для организации деятельности Профсоюза в период между заседаниями Центрального комитета Профсоюза избирается исполнительный выборный коллегиальный орган Профсоюза - Президиум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Срок полномочий Президиума Центрального комитета Профсоюза  пять лет.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Заседания Президиума Центрального комитета Профсоюза проводятся по мере необходимости, но не реже 1 раза в 3 месяца.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 Президиум Центрального комитета Профсоюза: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44.1. Организует  выполнение решений Съезда,  конференций, Центрального комитета Профсоюза, Устава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44.2. Координирует деятельность территориальных организаций Профсоюза, комиссий, секций и других объединений, созданных Центральным комитетом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44.3. Организует обучение профсоюзных кадров.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44.4. Осуществляет финансово-хозяйственную деятельность, распоряжается имуществом, находящимся на балансе Профсоюза, и денежными средствами в соответствии с утвержденной сметой.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44.5. Определяет дату проведения и повестку заседаний Центрального комитета Профсоюза.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44.6. Рассматривает вопрос о соответствии положений (уставов) территориальных организаций Профсоюза Уставу Профсоюза, принимает решения об их регистрации.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44.7. Принимает решения о проведении и координации коллективных действий (акций), забастовок.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44.8. Заключает отраслевое соглашение, иные соглашения, осуществляет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их выполнением.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44.9. Утверждает структуру и штатное расписание аппарата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44.10. Осуществляет иные полномочия, в том числе делегированные ему Центральным комитетом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45. Руководство деятельностью Профсоюза в период между заседаниями Центрального комитета Профсоюза, Президиума Центрального комитета Профсоюза осуществляет Председатель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Председатель Профсоюза избирается на пять лет.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 Председатель  Профсоюза по должности является Председателем Центрального комитета Профсоюза, Председателем Президиума Центрального комитета Профсоюза, ведет заседания Центрального комитета и Президиума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Председатель Профсоюза: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46.1. Организует выполнение решений Съезда, Центрального комитета Профсоюза, Президиума Центрального комитета Профсоюза, координирует деятельность территориальных организаций Профсоюза, комиссий, секций и других объединений, созданных Центральным комитетом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46.2. Представляет Профсоюз без доверенности в государственных, судебных органах, общественных объединениях, иных организациях, средствах массовой информации, международных организациях, делает в необходимых случаях заявления, направляет обращения и ходатайства от имени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46.3. Заключает соглашения с профсоюзными объединениями, исполнительными органами государственной власти, международными профсоюзными объединениями и иными организациями по поручению Центрального комитета Профсоюза или его Президиума.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46.4. Распоряжается имуществом и денежными средствами Профсоюза в пределах полномочий, определенных Центральным комитетом Профсоюза и Президиумом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46.5. Распределяет обязанности между  заместителями  Председателя  Профсоюза и делегирует им отдельные полномочия.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46.6. Формирует и руководит аппаратом Центрального комитета Профсоюза, осуществляет прием и увольнение работников аппарата.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46.7. Выдает доверенности на действия от имени Профсоюза,  в том числе на представительство его интересов, совершение сделок.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46.8. Выполняет другие функции, делегируемые ему Центральным комитетом и Президиумом Центрального комитета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47. Председатель, его заместители входят в состав Центрального комитета Профсоюза и Президиума Центрального комитета Профсоюза по должности, являются руководителями комиссий Профсоюза, делегатами съездов, конференций.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8. ИМУЩЕСТВО И ХОЗЯЙСТВЕННАЯ ДЕЯТЕЛЬНОСТЬ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48. Профсоюз обладает финансовой самостоятельностью, имеет обособленное имущество.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Права и обязанности Профсоюза как юридического лица осуществляются Центральным комитетом Профсоюза в соответствии с действующим законодательством Российской Федерации и настоящим Уставом.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49.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Профсоюз имеет право заниматься хозяйственной и предпринимательской деятельностью: создавать коммерческие и некоммерческие организации, в том числе профсоюзные банки,  кредитные союзы, пенсионные, страховые и другие фонды; заниматься типографской, издательской и рекламной деятельностью; сдавать в аренду принадлежащее ему имущество; размещать свободные финансовые средства в банковских, фондовых и иных кредитных организациях; проводить культурно-просветительные, спортивные и другие массовые мероприятия (лотереи, аукционы, выставки);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заниматься иной деятельностью, в том числе, внешнеэкономической, не противоречащей законодательству и соответствующей уставным целям.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Средства и доходы, полученные от предпринимательской и иной деятельности, направляются на цели, определенные настоящим Уставом, и не подлежат перераспределению между членами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50. Имущество Профсоюза образуется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B034B" w:rsidRPr="006C1BD2" w:rsidRDefault="003B034B" w:rsidP="00534CB6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вступительных и ежемесячных членских взносов, которые являются основой осуществления уставной деятельности Профсоюза;</w:t>
      </w:r>
    </w:p>
    <w:p w:rsidR="003B034B" w:rsidRPr="006C1BD2" w:rsidRDefault="003B034B" w:rsidP="00534CB6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доходов от предпринимательской деятельности и деятельности организаций, создаваемых Профсоюзом, гражданско-правовых сделок и внешнеэкономической деятельности;</w:t>
      </w:r>
    </w:p>
    <w:p w:rsidR="003B034B" w:rsidRPr="006C1BD2" w:rsidRDefault="003B034B" w:rsidP="00534CB6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дивидендов, получаемых по акциям и другим ценным бумагам, принадлежащим Профсоюзу;</w:t>
      </w:r>
    </w:p>
    <w:p w:rsidR="003B034B" w:rsidRPr="006C1BD2" w:rsidRDefault="003B034B" w:rsidP="00534CB6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добровольных пожертвований, благотворительных взносов юридических и физических лиц;</w:t>
      </w:r>
    </w:p>
    <w:p w:rsidR="003B034B" w:rsidRPr="006C1BD2" w:rsidRDefault="003B034B" w:rsidP="00534CB6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иного имущества, полученного Профсоюзом в порядке, не противоречащем законодательству Российской Федерации.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51. В собственности Профсоюза могут находиться здания, сооружения, земельные участки, оборудование, жилищный фонд, транспорт, имущество культурно-просветительного и оздоровительного назначения, ценные бумаги  и иное имущество, необходимое для обеспечения уставной деятельности Профсоюза.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Профсоюз владеет и пользуется переданным ему в установленном порядке иным имуществом.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Имущество, в том числе финансовые средства Профсоюза, являются единой и неделимой собственностью Профсоюза. Члены Профсоюза не сохраняют прав на переданное ими в собственность Профсоюза имущество, в том числе на членские профсоюзные взносы.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Члены Профсоюза не отвечают по обязательствам Профсоюза, а Профсоюз не отвечает по обязательствам своих членов.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52. Минимальный ежемесячный членский взнос члена Профсоюза устанавливается в размере 1 процента от месячного заработка, стипендии.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Вступительный взнос в Профсоюз уплачивается в размере ежемесячного членского взноса.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Первичная профсоюзная организация имеет право увеличивать размер ежемесячного членского взноса. Сумма взноса сверх установленного размера остается в распоряжении первичной профсоюзной организации.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Первичная профсоюзная организация имеет право устанавливать льготный размер членских взносов для лиц, не имеющих заработка, стипендии.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В структуре Профсоюза осуществляются безналичная и (или) наличная формы уплаты членских профсоюзных взносов в соответствии с коллективными договорами, соглашениями.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53.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 xml:space="preserve">Решение о размере отчислений членских взносов  в Центральный комитет Профсоюза принимается на Пленуме Центрального комитета Профсоюза; в территориальные (республиканские, краевые, областные, окружные, районные, городские (другие на уровне муниципальных образований) комитеты (советы) профсоюза принимаются на конференциях или заседаниях соответствующих выборных коллегиальных профсоюзных органов и являются обязательными для всех организаций Профсоюза. </w:t>
      </w:r>
      <w:proofErr w:type="gramEnd"/>
    </w:p>
    <w:p w:rsidR="00534CB6" w:rsidRPr="006C1BD2" w:rsidRDefault="00534CB6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9. КОНТРОЛЬНО-РЕВИЗИОННЫЕ ОРГАНЫ В ПРОФСОЮЗЕ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54. Контрольно-ревизионными органами в Профсоюзе являются: Ревизионная комиссия Профсоюза; ревизионная комиссия территориальной организации Профсоюза; ревизионная комиссия первичной профсоюзной организации.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Ревизионная комиссия Профсоюза является самостоятельным органом, избираемым одновременно с постоянно действующим выборным коллегиальным органом Профсоюза на Съезде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Срок полномочий Ревизионной комиссии Профсоюза пять лет.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Ревизионные комиссии территориальных и первичных организаций Профсоюза являются самостоятельными органами, избираемыми одновременно с соответствующим выборным коллегиальным профсоюзным органом на конференции, собрании на тот же срок полномочий.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55. В своей деятельности ревизионные комиссии подотчетны собранию, конференции, Съезду Профсоюза, руководствуются настоящим  Уставом.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56. Ревизионные комиссии создаются для осуществления </w:t>
      </w:r>
      <w:proofErr w:type="gramStart"/>
      <w:r w:rsidRPr="006C1BD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C1BD2">
        <w:rPr>
          <w:rFonts w:ascii="Times New Roman" w:hAnsi="Times New Roman" w:cs="Times New Roman"/>
          <w:sz w:val="28"/>
          <w:szCs w:val="28"/>
        </w:rPr>
        <w:t xml:space="preserve"> финансово-хозяйственной деятельностью организаций Профсоюза, выборных профсоюзных органов, учрежденных ими организаций; исчислением и поступлением членских профсоюзных взносов; исполнением профсоюзного бюджета; правильностью расходования денежных средств, использования имущества; за соблюдением требований организационно-финансовой дисциплины соответствующими выборными профсоюзными органами.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57. Ревизионная комиссия проводит проверку работы соответствующего выборного коллегиального профсоюзного органа не реже одного раза в год.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>В случае невыполнения организацией Профсоюза и ее выборным профсоюзным органом решений об отчислении членских взносов в полном размере в течение более чем 3 месяца ревизионная комиссия вышестоящей организации Профсоюза совместно с ревизионной комиссией организации, нарушающей Устав, проводит анализ ее финансовой деятельности и вносит соответствующие предложения в выборные к</w:t>
      </w:r>
      <w:r w:rsidR="00534CB6" w:rsidRPr="006C1BD2">
        <w:rPr>
          <w:rFonts w:ascii="Times New Roman" w:hAnsi="Times New Roman" w:cs="Times New Roman"/>
          <w:sz w:val="28"/>
          <w:szCs w:val="28"/>
        </w:rPr>
        <w:t>о</w:t>
      </w:r>
      <w:r w:rsidRPr="006C1BD2">
        <w:rPr>
          <w:rFonts w:ascii="Times New Roman" w:hAnsi="Times New Roman" w:cs="Times New Roman"/>
          <w:sz w:val="28"/>
          <w:szCs w:val="28"/>
        </w:rPr>
        <w:t xml:space="preserve">ллегиальные профсоюзные органы. </w:t>
      </w:r>
    </w:p>
    <w:p w:rsidR="00BC3FD2" w:rsidRDefault="00BC3FD2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58. Председатель (заместитель председателя) ревизионной  комиссии может участвовать в заседаниях соответствующего выборного коллегиального профсоюзного органа с правом совещательного голоса.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59. Финансовое обеспечение деятельности ревизионной комиссии осуществляется согласно смете, утверждаемой соответствующим выборным коллегиальным профсоюзным органом. </w:t>
      </w:r>
    </w:p>
    <w:p w:rsidR="00534CB6" w:rsidRPr="006C1BD2" w:rsidRDefault="00534CB6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10. РЕОРГАНИЗАЦИЯ И ЛИКВИДАЦИЯ ПРОФСОЮЗА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60. Решение о реорганизации (слиянии, присоединении, разделении, выделении) и ликвидации Профсоюза принимается Съездом.  Решение Съезда считается принятым, если за него проголосовало не менее двух третей делегатов, принимающих участие в заседании, при наличии кворума.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61. В случае принятия решения о ликвидации Профсоюза Съезд назначает ликвидационную комиссию. Имущество Профсоюза, оставшееся после проведения всех расчетов, возврата кредитов, ссуд и процентов по ним и проведения других обязательных платежей, направляется на цели, определяемые решением Съезда и предусмотренные настоящим Уставом.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62. Ликвидация Профсоюза в качестве юридического лица, а также приостановление деятельности Профсоюза могут быть осуществлены в установленном федеральными законами порядке по решению суда.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BD2">
        <w:rPr>
          <w:rFonts w:ascii="Times New Roman" w:hAnsi="Times New Roman" w:cs="Times New Roman"/>
          <w:b/>
          <w:sz w:val="28"/>
          <w:szCs w:val="28"/>
        </w:rPr>
        <w:t xml:space="preserve">11. ЗАКЛЮЧИТЕЛЬНЫЕ ПОЛОЖЕНИЯ </w:t>
      </w:r>
    </w:p>
    <w:p w:rsidR="003B034B" w:rsidRPr="006C1BD2" w:rsidRDefault="003B034B" w:rsidP="0053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BD2">
        <w:rPr>
          <w:rFonts w:ascii="Times New Roman" w:hAnsi="Times New Roman" w:cs="Times New Roman"/>
          <w:sz w:val="28"/>
          <w:szCs w:val="28"/>
        </w:rPr>
        <w:t xml:space="preserve">63. Профсоюз обеспечивает учет и сохранность документов по личному составу, а также своевременную передачу их на государственное хранение в установленном порядке при реорганизации или ликвидации Профсоюза. </w:t>
      </w:r>
    </w:p>
    <w:sectPr w:rsidR="003B034B" w:rsidRPr="006C1BD2" w:rsidSect="00BC3FD2">
      <w:pgSz w:w="11906" w:h="16838"/>
      <w:pgMar w:top="567" w:right="567" w:bottom="567" w:left="1134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C1904"/>
    <w:multiLevelType w:val="hybridMultilevel"/>
    <w:tmpl w:val="A9B65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A71F4"/>
    <w:multiLevelType w:val="hybridMultilevel"/>
    <w:tmpl w:val="FE861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D20DA6"/>
    <w:multiLevelType w:val="hybridMultilevel"/>
    <w:tmpl w:val="B06E1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A32854"/>
    <w:multiLevelType w:val="hybridMultilevel"/>
    <w:tmpl w:val="D7D83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C80486"/>
    <w:multiLevelType w:val="hybridMultilevel"/>
    <w:tmpl w:val="76DEA3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A23EC5"/>
    <w:multiLevelType w:val="hybridMultilevel"/>
    <w:tmpl w:val="B19C6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2322A"/>
    <w:multiLevelType w:val="hybridMultilevel"/>
    <w:tmpl w:val="6262A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B034B"/>
    <w:rsid w:val="003B034B"/>
    <w:rsid w:val="00534CB6"/>
    <w:rsid w:val="006C1BD2"/>
    <w:rsid w:val="009B2774"/>
    <w:rsid w:val="00BC3FD2"/>
    <w:rsid w:val="00F95601"/>
    <w:rsid w:val="00FF4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3EC"/>
  </w:style>
  <w:style w:type="paragraph" w:styleId="1">
    <w:name w:val="heading 1"/>
    <w:basedOn w:val="a"/>
    <w:next w:val="a"/>
    <w:link w:val="10"/>
    <w:uiPriority w:val="9"/>
    <w:qFormat/>
    <w:rsid w:val="003B03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03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B03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5899</Words>
  <Characters>33628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Данила</dc:creator>
  <cp:lastModifiedBy>Татьяна</cp:lastModifiedBy>
  <cp:revision>5</cp:revision>
  <dcterms:created xsi:type="dcterms:W3CDTF">2011-08-11T10:55:00Z</dcterms:created>
  <dcterms:modified xsi:type="dcterms:W3CDTF">2016-04-10T13:43:00Z</dcterms:modified>
</cp:coreProperties>
</file>