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54" w:rsidRDefault="00413428" w:rsidP="00FD2F54">
      <w:pPr>
        <w:rPr>
          <w:rStyle w:val="dash0410005f0431005f0437005f0430005f0446005f0020005f0441005f043f005f0438005f0441005f043a005f0430005f005fchar1char1"/>
          <w:color w:val="000000" w:themeColor="text1" w:themeShade="80"/>
        </w:rPr>
      </w:pPr>
      <w:r>
        <w:rPr>
          <w:rFonts w:ascii="Times New Roman" w:hAnsi="Times New Roman" w:cs="Times New Roman"/>
          <w:noProof/>
          <w:color w:val="000000" w:themeColor="text1" w:themeShade="80"/>
          <w:sz w:val="24"/>
          <w:szCs w:val="24"/>
        </w:rPr>
        <w:drawing>
          <wp:inline distT="0" distB="0" distL="0" distR="0">
            <wp:extent cx="5940425" cy="8169910"/>
            <wp:effectExtent l="19050" t="0" r="3175" b="0"/>
            <wp:docPr id="1" name="Рисунок 0" descr="астроно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троном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28" w:rsidRDefault="00413428" w:rsidP="00FD2F54">
      <w:pPr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413428" w:rsidRDefault="00413428" w:rsidP="00FD2F54">
      <w:pPr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413428" w:rsidRPr="003D2AAE" w:rsidRDefault="00413428" w:rsidP="00FD2F54">
      <w:pPr>
        <w:rPr>
          <w:rStyle w:val="dash0410005f0431005f0437005f0430005f0446005f0020005f0441005f043f005f0438005f0441005f043a005f0430005f005fchar1char1"/>
          <w:color w:val="000000" w:themeColor="text1" w:themeShade="80"/>
        </w:rPr>
      </w:pPr>
      <w:permStart w:id="0" w:edGrp="everyone"/>
      <w:permEnd w:id="0"/>
    </w:p>
    <w:p w:rsidR="00FD2F54" w:rsidRPr="003D2AAE" w:rsidRDefault="00FD2F54" w:rsidP="00FD2F54">
      <w:pPr>
        <w:pStyle w:val="3"/>
        <w:numPr>
          <w:ilvl w:val="0"/>
          <w:numId w:val="3"/>
        </w:numPr>
        <w:rPr>
          <w:color w:val="000000" w:themeColor="text1" w:themeShade="80"/>
          <w:sz w:val="24"/>
          <w:szCs w:val="24"/>
        </w:rPr>
      </w:pPr>
      <w:r w:rsidRPr="003D2AAE">
        <w:rPr>
          <w:color w:val="000000" w:themeColor="text1" w:themeShade="80"/>
          <w:sz w:val="24"/>
          <w:szCs w:val="24"/>
        </w:rPr>
        <w:lastRenderedPageBreak/>
        <w:t xml:space="preserve">Планируемые результаты освоения учебного предмета </w:t>
      </w:r>
      <w:r w:rsidR="003D2AAE" w:rsidRPr="003D2AAE">
        <w:rPr>
          <w:color w:val="000000" w:themeColor="text1" w:themeShade="80"/>
          <w:sz w:val="24"/>
          <w:szCs w:val="24"/>
        </w:rPr>
        <w:t>«Астрономия»</w:t>
      </w:r>
    </w:p>
    <w:p w:rsidR="00FD2F54" w:rsidRPr="003D2AAE" w:rsidRDefault="00FD2F54" w:rsidP="00FD2F54">
      <w:pPr>
        <w:pStyle w:val="3"/>
        <w:ind w:left="720"/>
        <w:rPr>
          <w:color w:val="000000" w:themeColor="text1" w:themeShade="80"/>
          <w:sz w:val="24"/>
          <w:szCs w:val="24"/>
        </w:rPr>
      </w:pPr>
    </w:p>
    <w:tbl>
      <w:tblPr>
        <w:tblW w:w="107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5"/>
        <w:gridCol w:w="8754"/>
      </w:tblGrid>
      <w:tr w:rsidR="00FD2F54" w:rsidRPr="003D2AAE" w:rsidTr="001B40C2">
        <w:trPr>
          <w:trHeight w:val="455"/>
        </w:trPr>
        <w:tc>
          <w:tcPr>
            <w:tcW w:w="10739" w:type="dxa"/>
            <w:gridSpan w:val="2"/>
          </w:tcPr>
          <w:p w:rsidR="00FD2F54" w:rsidRPr="003D2AAE" w:rsidRDefault="00FD2F54" w:rsidP="001B40C2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3D2AA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10-11 класс</w:t>
            </w:r>
          </w:p>
        </w:tc>
      </w:tr>
      <w:tr w:rsidR="00FD2F54" w:rsidRPr="003D2AAE" w:rsidTr="001B40C2">
        <w:tc>
          <w:tcPr>
            <w:tcW w:w="1985" w:type="dxa"/>
          </w:tcPr>
          <w:p w:rsidR="00FD2F54" w:rsidRPr="003D2AAE" w:rsidRDefault="00FD2F54" w:rsidP="001B40C2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3D2AA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Личностные результаты </w:t>
            </w:r>
          </w:p>
          <w:p w:rsidR="00FD2F54" w:rsidRPr="003D2AAE" w:rsidRDefault="00FD2F54" w:rsidP="001B40C2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8754" w:type="dxa"/>
          </w:tcPr>
          <w:p w:rsidR="00FD2F54" w:rsidRPr="003D2AAE" w:rsidRDefault="00FD2F54" w:rsidP="00FD2F54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 xml:space="preserve">формирование умения находить адекватные способы поведения, взаимодействия и сотрудничества в процессе учебной и </w:t>
            </w:r>
            <w:proofErr w:type="spellStart"/>
            <w:r w:rsidRPr="003D2AAE">
              <w:rPr>
                <w:color w:val="000000" w:themeColor="text1" w:themeShade="80"/>
              </w:rPr>
              <w:t>внеучебной</w:t>
            </w:r>
            <w:proofErr w:type="spellEnd"/>
            <w:r w:rsidRPr="003D2AAE">
              <w:rPr>
                <w:color w:val="000000" w:themeColor="text1" w:themeShade="80"/>
              </w:rPr>
              <w:t xml:space="preserve"> деятельности, проявлять уважительное отношение к мнению оппонента в ходе обсуждения спорных проблем науки.</w:t>
            </w:r>
          </w:p>
        </w:tc>
      </w:tr>
      <w:tr w:rsidR="00FD2F54" w:rsidRPr="003D2AAE" w:rsidTr="001B40C2">
        <w:tc>
          <w:tcPr>
            <w:tcW w:w="1985" w:type="dxa"/>
          </w:tcPr>
          <w:p w:rsidR="00FD2F54" w:rsidRPr="003D2AAE" w:rsidRDefault="00FD2F54" w:rsidP="001B40C2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3D2AA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Метапредметные результаты</w:t>
            </w:r>
          </w:p>
          <w:p w:rsidR="00FD2F54" w:rsidRPr="003D2AAE" w:rsidRDefault="00FD2F54" w:rsidP="001B40C2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8754" w:type="dxa"/>
          </w:tcPr>
          <w:p w:rsidR="00FD2F54" w:rsidRPr="003D2AAE" w:rsidRDefault="00FD2F54" w:rsidP="00FD2F5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анализировать наблюдаемые явления и объяснять причины их возникновения;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 xml:space="preserve">на практике пользоваться </w:t>
            </w:r>
            <w:proofErr w:type="gramStart"/>
            <w:r w:rsidRPr="003D2AAE">
              <w:rPr>
                <w:color w:val="000000" w:themeColor="text1" w:themeShade="80"/>
              </w:rPr>
              <w:t>основными</w:t>
            </w:r>
            <w:proofErr w:type="gramEnd"/>
            <w:r w:rsidRPr="003D2AAE">
              <w:rPr>
                <w:color w:val="000000" w:themeColor="text1" w:themeShade="80"/>
              </w:rPr>
              <w:t xml:space="preserve"> логическими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приемами, методами наблюдения, моделирования, мысленного эксперимента, прогнозирования;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выполнять познавательные и практические задания, в том числе проектные;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извлекать информацию из различных источников (включая средства массовой информации и интернет-ресурсы) и критически ее оценивать;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готовить сообщения и презентации с использованием материалов, полученных из Интернета и других источников.</w:t>
            </w:r>
          </w:p>
        </w:tc>
      </w:tr>
      <w:tr w:rsidR="00FD2F54" w:rsidRPr="003D2AAE" w:rsidTr="001B40C2">
        <w:tc>
          <w:tcPr>
            <w:tcW w:w="1985" w:type="dxa"/>
          </w:tcPr>
          <w:p w:rsidR="00FD2F54" w:rsidRPr="003D2AAE" w:rsidRDefault="00FD2F54" w:rsidP="001B40C2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3D2AA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Предметные результаты</w:t>
            </w:r>
          </w:p>
          <w:p w:rsidR="00FD2F54" w:rsidRPr="003D2AAE" w:rsidRDefault="00FD2F54" w:rsidP="001B40C2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8754" w:type="dxa"/>
          </w:tcPr>
          <w:p w:rsidR="00FD2F54" w:rsidRPr="003D2AAE" w:rsidRDefault="00FD2F54" w:rsidP="001B40C2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3D2AA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Выпускник получит представления: 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о таких понятиях, как </w:t>
            </w:r>
            <w:r w:rsidRPr="003D2AAE">
              <w:rPr>
                <w:i/>
                <w:iCs/>
                <w:color w:val="000000" w:themeColor="text1" w:themeShade="80"/>
              </w:rPr>
              <w:t>концепция</w:t>
            </w:r>
            <w:r w:rsidRPr="003D2AAE">
              <w:rPr>
                <w:color w:val="000000" w:themeColor="text1" w:themeShade="80"/>
              </w:rPr>
              <w:t>, </w:t>
            </w:r>
            <w:r w:rsidRPr="003D2AAE">
              <w:rPr>
                <w:i/>
                <w:iCs/>
                <w:color w:val="000000" w:themeColor="text1" w:themeShade="80"/>
              </w:rPr>
              <w:t>научная гипотеза</w:t>
            </w:r>
            <w:r w:rsidRPr="003D2AAE">
              <w:rPr>
                <w:color w:val="000000" w:themeColor="text1" w:themeShade="80"/>
              </w:rPr>
              <w:t>, </w:t>
            </w:r>
            <w:r w:rsidRPr="003D2AAE">
              <w:rPr>
                <w:i/>
                <w:iCs/>
                <w:color w:val="000000" w:themeColor="text1" w:themeShade="80"/>
              </w:rPr>
              <w:t>метод</w:t>
            </w:r>
            <w:r w:rsidRPr="003D2AAE">
              <w:rPr>
                <w:color w:val="000000" w:themeColor="text1" w:themeShade="80"/>
              </w:rPr>
              <w:t>, </w:t>
            </w:r>
            <w:r w:rsidRPr="003D2AAE">
              <w:rPr>
                <w:i/>
                <w:iCs/>
                <w:color w:val="000000" w:themeColor="text1" w:themeShade="80"/>
              </w:rPr>
              <w:t>эксперимент</w:t>
            </w:r>
            <w:r w:rsidRPr="003D2AAE">
              <w:rPr>
                <w:color w:val="000000" w:themeColor="text1" w:themeShade="80"/>
              </w:rPr>
              <w:t>, </w:t>
            </w:r>
            <w:r w:rsidRPr="003D2AAE">
              <w:rPr>
                <w:i/>
                <w:iCs/>
                <w:color w:val="000000" w:themeColor="text1" w:themeShade="80"/>
              </w:rPr>
              <w:t>надежность гипотезы</w:t>
            </w:r>
            <w:r w:rsidRPr="003D2AAE">
              <w:rPr>
                <w:color w:val="000000" w:themeColor="text1" w:themeShade="80"/>
              </w:rPr>
              <w:t>, </w:t>
            </w:r>
            <w:r w:rsidRPr="003D2AAE">
              <w:rPr>
                <w:i/>
                <w:iCs/>
                <w:color w:val="000000" w:themeColor="text1" w:themeShade="80"/>
              </w:rPr>
              <w:t>модель</w:t>
            </w:r>
            <w:r w:rsidRPr="003D2AAE">
              <w:rPr>
                <w:color w:val="000000" w:themeColor="text1" w:themeShade="80"/>
              </w:rPr>
              <w:t>, </w:t>
            </w:r>
            <w:r w:rsidRPr="003D2AAE">
              <w:rPr>
                <w:i/>
                <w:iCs/>
                <w:color w:val="000000" w:themeColor="text1" w:themeShade="80"/>
              </w:rPr>
              <w:t>метод сбора и метод анализа данных</w:t>
            </w:r>
            <w:r w:rsidRPr="003D2AAE">
              <w:rPr>
                <w:color w:val="000000" w:themeColor="text1" w:themeShade="80"/>
              </w:rPr>
              <w:t>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о том, чем отличаются исследования в гуманитарных областях от исследований в естественных науках;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lastRenderedPageBreak/>
              <w:t>об истории науки;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о новейших разработках в области науки и технологий;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 xml:space="preserve">о деятельности организаций, сообществ </w:t>
            </w:r>
            <w:proofErr w:type="spellStart"/>
            <w:r w:rsidRPr="003D2AAE">
              <w:rPr>
                <w:color w:val="000000" w:themeColor="text1" w:themeShade="80"/>
              </w:rPr>
              <w:t>иструктур</w:t>
            </w:r>
            <w:proofErr w:type="spellEnd"/>
            <w:r w:rsidRPr="003D2AAE">
              <w:rPr>
                <w:color w:val="000000" w:themeColor="text1" w:themeShade="80"/>
              </w:rPr>
              <w:t xml:space="preserve">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      </w:r>
            <w:proofErr w:type="spellStart"/>
            <w:r w:rsidRPr="003D2AAE">
              <w:rPr>
                <w:color w:val="000000" w:themeColor="text1" w:themeShade="80"/>
              </w:rPr>
              <w:t>краудфандинговые</w:t>
            </w:r>
            <w:proofErr w:type="spellEnd"/>
            <w:r w:rsidRPr="003D2AAE">
              <w:rPr>
                <w:color w:val="000000" w:themeColor="text1" w:themeShade="80"/>
              </w:rPr>
              <w:t xml:space="preserve"> структуры и т. п.).</w:t>
            </w:r>
          </w:p>
          <w:p w:rsidR="00FD2F54" w:rsidRPr="003D2AAE" w:rsidRDefault="00FD2F54" w:rsidP="001B40C2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3D2AA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решать задачи, находящиеся на стыке нескольких учебных дисциплин (межпредметные задачи);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использовать основной алгоритм исследования при решении своих учебно-познавательных задач;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FD2F54" w:rsidRPr="003D2AAE" w:rsidRDefault="00FD2F54" w:rsidP="001B40C2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работы.</w:t>
            </w:r>
          </w:p>
          <w:p w:rsidR="00FD2F54" w:rsidRPr="003D2AAE" w:rsidRDefault="00FD2F54" w:rsidP="001B40C2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3D2AA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оценивать ресурсы, в том числе и нематериальные, такие как время, необходимые для достижения поставленной цели;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 xml:space="preserve">самостоятельно и совместно с другими авторами разрабатывать систему </w:t>
            </w:r>
            <w:r w:rsidRPr="003D2AAE">
              <w:rPr>
                <w:color w:val="000000" w:themeColor="text1" w:themeShade="80"/>
              </w:rPr>
              <w:lastRenderedPageBreak/>
              <w:t>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FD2F54" w:rsidRPr="003D2AAE" w:rsidRDefault="00FD2F54" w:rsidP="00FD2F5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</w:rPr>
              <w:t>адекватно оценивать дальнейшее развитие своего проекта или исследования, видеть возможные варианты применения результатов.</w:t>
            </w:r>
          </w:p>
        </w:tc>
      </w:tr>
    </w:tbl>
    <w:p w:rsidR="00FD2F54" w:rsidRPr="003D2AAE" w:rsidRDefault="00FD2F54" w:rsidP="00FD2F54">
      <w:pPr>
        <w:pStyle w:val="a3"/>
        <w:jc w:val="both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tabs>
          <w:tab w:val="left" w:pos="1114"/>
        </w:tabs>
        <w:jc w:val="both"/>
        <w:rPr>
          <w:color w:val="000000" w:themeColor="text1" w:themeShade="80"/>
        </w:rPr>
      </w:pPr>
      <w:r w:rsidRPr="003D2AAE">
        <w:rPr>
          <w:color w:val="000000" w:themeColor="text1" w:themeShade="80"/>
        </w:rPr>
        <w:tab/>
      </w:r>
    </w:p>
    <w:p w:rsidR="00FD2F54" w:rsidRPr="003D2AAE" w:rsidRDefault="00FD2F54" w:rsidP="00FD2F54">
      <w:pPr>
        <w:pStyle w:val="a3"/>
        <w:tabs>
          <w:tab w:val="left" w:pos="1114"/>
        </w:tabs>
        <w:jc w:val="both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pStyle w:val="a3"/>
        <w:jc w:val="center"/>
        <w:rPr>
          <w:color w:val="000000" w:themeColor="text1" w:themeShade="80"/>
        </w:rPr>
      </w:pPr>
    </w:p>
    <w:p w:rsidR="00FD2F54" w:rsidRPr="003D2AAE" w:rsidRDefault="00FD2F54" w:rsidP="00FD2F54">
      <w:pPr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numPr>
          <w:ilvl w:val="0"/>
          <w:numId w:val="3"/>
        </w:numPr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  <w:r w:rsidRPr="003D2AAE">
        <w:rPr>
          <w:rStyle w:val="dash0410005f0431005f0437005f0430005f0446005f0020005f0441005f043f005f0438005f0441005f043a005f0430005f005fchar1char1"/>
          <w:color w:val="000000" w:themeColor="text1" w:themeShade="80"/>
        </w:rPr>
        <w:t>Содержание учебного предмета</w:t>
      </w:r>
      <w:r w:rsidR="003D2AAE" w:rsidRPr="003D2AAE">
        <w:rPr>
          <w:rStyle w:val="dash0410005f0431005f0437005f0430005f0446005f0020005f0441005f043f005f0438005f0441005f043a005f0430005f005fchar1char1"/>
          <w:color w:val="000000" w:themeColor="text1" w:themeShade="80"/>
        </w:rPr>
        <w:t xml:space="preserve"> </w:t>
      </w:r>
      <w:r w:rsidR="003D2AAE" w:rsidRPr="003D2AAE">
        <w:rPr>
          <w:color w:val="000000" w:themeColor="text1" w:themeShade="80"/>
          <w:sz w:val="24"/>
          <w:szCs w:val="24"/>
        </w:rPr>
        <w:t>«Астрономия»</w:t>
      </w:r>
    </w:p>
    <w:p w:rsidR="00FD2F54" w:rsidRPr="003D2AAE" w:rsidRDefault="00FD2F54" w:rsidP="00FD2F54">
      <w:pPr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p w:rsidR="00FD2F54" w:rsidRPr="003D2AAE" w:rsidRDefault="00FD2F54" w:rsidP="00FD2F54">
      <w:pPr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3D2AAE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10 класс</w:t>
      </w:r>
      <w:r w:rsidRPr="003D2AAE">
        <w:rPr>
          <w:rFonts w:ascii="Times New Roman" w:hAnsi="Times New Roman" w:cs="Times New Roman"/>
          <w:b/>
          <w:color w:val="000000" w:themeColor="text1" w:themeShade="80"/>
          <w:spacing w:val="-5"/>
          <w:sz w:val="24"/>
          <w:szCs w:val="24"/>
        </w:rPr>
        <w:t>(18 ч, 1 ч в неделю-2 полугодие)</w:t>
      </w:r>
    </w:p>
    <w:p w:rsidR="00FD2F54" w:rsidRPr="003D2AAE" w:rsidRDefault="00FD2F54" w:rsidP="00726A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 w:themeShade="80"/>
        </w:rPr>
      </w:pPr>
      <w:r w:rsidRPr="003D2AAE">
        <w:rPr>
          <w:b/>
          <w:bCs/>
          <w:color w:val="000000" w:themeColor="text1" w:themeShade="80"/>
          <w:spacing w:val="-8"/>
        </w:rPr>
        <w:t xml:space="preserve">1. </w:t>
      </w:r>
      <w:r w:rsidRPr="003D2AAE">
        <w:rPr>
          <w:b/>
          <w:bCs/>
          <w:color w:val="000000" w:themeColor="text1" w:themeShade="80"/>
        </w:rPr>
        <w:t>Введение </w:t>
      </w:r>
    </w:p>
    <w:p w:rsidR="00FD2F54" w:rsidRPr="003D2AAE" w:rsidRDefault="00FD2F54" w:rsidP="00726A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 w:themeShade="80"/>
        </w:rPr>
      </w:pPr>
      <w:r w:rsidRPr="003D2AAE">
        <w:rPr>
          <w:color w:val="000000" w:themeColor="text1" w:themeShade="80"/>
        </w:rPr>
        <w:t xml:space="preserve">Введение в астрономию  Астрономия – наука о космосе. Понятие Вселенной. Структуры и масштабы Вселенной. Далёкие глубины Вселенной </w:t>
      </w:r>
    </w:p>
    <w:p w:rsidR="00FD2F54" w:rsidRPr="003D2AAE" w:rsidRDefault="00FD2F54" w:rsidP="00726A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 w:themeShade="80"/>
        </w:rPr>
      </w:pPr>
      <w:r w:rsidRPr="003D2AAE">
        <w:rPr>
          <w:b/>
          <w:color w:val="000000" w:themeColor="text1" w:themeShade="80"/>
          <w:spacing w:val="-12"/>
        </w:rPr>
        <w:t xml:space="preserve">2. </w:t>
      </w:r>
      <w:r w:rsidRPr="003D2AAE">
        <w:rPr>
          <w:b/>
          <w:bCs/>
          <w:color w:val="000000" w:themeColor="text1" w:themeShade="80"/>
        </w:rPr>
        <w:t xml:space="preserve">Астрометрия </w:t>
      </w:r>
    </w:p>
    <w:p w:rsidR="00FD2F54" w:rsidRPr="003D2AAE" w:rsidRDefault="00FD2F54" w:rsidP="00726AC5">
      <w:pPr>
        <w:pStyle w:val="a5"/>
        <w:shd w:val="clear" w:color="auto" w:fill="FFFFFF"/>
        <w:spacing w:after="0" w:afterAutospacing="0"/>
        <w:jc w:val="both"/>
        <w:rPr>
          <w:color w:val="000000" w:themeColor="text1" w:themeShade="80"/>
        </w:rPr>
      </w:pPr>
      <w:r w:rsidRPr="003D2AAE">
        <w:rPr>
          <w:color w:val="000000" w:themeColor="text1" w:themeShade="80"/>
        </w:rPr>
        <w:t xml:space="preserve">Звездное небо. Что такое созвездие. Основные созвездия Северного полушария. Небесный экватор и небесный меридиан; горизонтальные, экваториальные координаты; кульминации светил. Горизонтальная система координат. Экваториальная система </w:t>
      </w:r>
      <w:proofErr w:type="spellStart"/>
      <w:r w:rsidRPr="003D2AAE">
        <w:rPr>
          <w:color w:val="000000" w:themeColor="text1" w:themeShade="80"/>
        </w:rPr>
        <w:t>координат</w:t>
      </w:r>
      <w:proofErr w:type="gramStart"/>
      <w:r w:rsidRPr="003D2AAE">
        <w:rPr>
          <w:color w:val="000000" w:themeColor="text1" w:themeShade="80"/>
        </w:rPr>
        <w:t>.Э</w:t>
      </w:r>
      <w:proofErr w:type="gramEnd"/>
      <w:r w:rsidRPr="003D2AAE">
        <w:rPr>
          <w:color w:val="000000" w:themeColor="text1" w:themeShade="80"/>
        </w:rPr>
        <w:t>клиптика</w:t>
      </w:r>
      <w:proofErr w:type="spellEnd"/>
      <w:r w:rsidRPr="003D2AAE">
        <w:rPr>
          <w:color w:val="000000" w:themeColor="text1" w:themeShade="80"/>
        </w:rPr>
        <w:t>, точка весеннего равноденствия, неравномерное движение Солнца по эклиптике. Синодический месяц, узлы лунной орбиты, почему происходят затмения, Сарос и предсказания затмений. Солнечное и звёздное время, лунный и солнечный календарь, юлианский и григорианский календарь.</w:t>
      </w:r>
    </w:p>
    <w:p w:rsidR="00FD2F54" w:rsidRPr="003D2AAE" w:rsidRDefault="00FD2F54" w:rsidP="00726AC5">
      <w:pPr>
        <w:pStyle w:val="a5"/>
        <w:shd w:val="clear" w:color="auto" w:fill="FFFFFF"/>
        <w:spacing w:before="0" w:beforeAutospacing="0" w:after="0" w:afterAutospacing="0"/>
        <w:rPr>
          <w:color w:val="000000" w:themeColor="text1" w:themeShade="80"/>
        </w:rPr>
      </w:pPr>
      <w:r w:rsidRPr="003D2AAE">
        <w:rPr>
          <w:b/>
          <w:color w:val="000000" w:themeColor="text1" w:themeShade="80"/>
          <w:spacing w:val="-9"/>
        </w:rPr>
        <w:t xml:space="preserve">3. </w:t>
      </w:r>
      <w:r w:rsidRPr="003D2AAE">
        <w:rPr>
          <w:b/>
          <w:bCs/>
          <w:color w:val="000000" w:themeColor="text1" w:themeShade="80"/>
        </w:rPr>
        <w:t>Небесная механика </w:t>
      </w:r>
    </w:p>
    <w:p w:rsidR="00FD2F54" w:rsidRPr="003D2AAE" w:rsidRDefault="00FD2F54" w:rsidP="00726A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 w:themeShade="80"/>
        </w:rPr>
      </w:pPr>
      <w:r w:rsidRPr="003D2AAE">
        <w:rPr>
          <w:color w:val="000000" w:themeColor="text1" w:themeShade="80"/>
        </w:rPr>
        <w:t>Геоцентрическая и гелиоцентрическая система мира; объяснение петлеобразного движения планет; доказательства движения Земли вокруг Солнца; годичный параллакс звёзд. Обобщённые законы Кеплера и определение масс небесных тел. Первая и вторая космические скорости; оптимальная полуэллиптическая орбита КА к планетам, время полёта к планете.</w:t>
      </w:r>
    </w:p>
    <w:p w:rsidR="00FD2F54" w:rsidRPr="003D2AAE" w:rsidRDefault="00FD2F54" w:rsidP="00726AC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 w:themeShade="80"/>
        </w:rPr>
      </w:pPr>
      <w:r w:rsidRPr="003D2AAE">
        <w:rPr>
          <w:b/>
          <w:bCs/>
          <w:color w:val="000000" w:themeColor="text1" w:themeShade="80"/>
        </w:rPr>
        <w:t xml:space="preserve">4.Строение Солнечной системы </w:t>
      </w:r>
    </w:p>
    <w:p w:rsidR="00FD2F54" w:rsidRPr="003D2AAE" w:rsidRDefault="00FD2F54" w:rsidP="00726AC5">
      <w:pPr>
        <w:pStyle w:val="a5"/>
        <w:shd w:val="clear" w:color="auto" w:fill="FFFFFF"/>
        <w:spacing w:after="0" w:afterAutospacing="0"/>
        <w:jc w:val="both"/>
        <w:rPr>
          <w:color w:val="000000" w:themeColor="text1" w:themeShade="80"/>
        </w:rPr>
      </w:pPr>
      <w:r w:rsidRPr="003D2AAE">
        <w:rPr>
          <w:color w:val="000000" w:themeColor="text1" w:themeShade="80"/>
        </w:rPr>
        <w:t xml:space="preserve">Об отличиях планет земной группы и планет-гигантов; о планетах-карликах; малых телах; о поясе </w:t>
      </w:r>
      <w:proofErr w:type="spellStart"/>
      <w:r w:rsidRPr="003D2AAE">
        <w:rPr>
          <w:color w:val="000000" w:themeColor="text1" w:themeShade="80"/>
        </w:rPr>
        <w:t>Койпера</w:t>
      </w:r>
      <w:proofErr w:type="spellEnd"/>
      <w:r w:rsidRPr="003D2AAE">
        <w:rPr>
          <w:color w:val="000000" w:themeColor="text1" w:themeShade="80"/>
        </w:rPr>
        <w:t xml:space="preserve"> и облаке комет </w:t>
      </w:r>
      <w:proofErr w:type="spellStart"/>
      <w:r w:rsidRPr="003D2AAE">
        <w:rPr>
          <w:color w:val="000000" w:themeColor="text1" w:themeShade="80"/>
        </w:rPr>
        <w:t>Оорта</w:t>
      </w:r>
      <w:proofErr w:type="spellEnd"/>
      <w:r w:rsidRPr="003D2AAE">
        <w:rPr>
          <w:color w:val="000000" w:themeColor="text1" w:themeShade="80"/>
        </w:rPr>
        <w:t xml:space="preserve">. Форма Земли, внутреннее строение, атмосфера и влияние парникового эффекта на климат Земли. Формирование поверхности Луны; природа приливов и отливов на Земле и их влияние на движение Земли и Луны; процессия земной оси и движение точки весеннего равноденствия. Физические свойства Меркурия, Марса и Венеры; исследования планет земной группы космическими аппаратами. Физические свойства Юпитера, Сатурна, Урана и Нептуна; вулканическая деятельность на спутнике Юпитера Ио; природа колец вокруг планет-гигантов; планеты-карлики. Физическая природа астероидов и комет; пояс </w:t>
      </w:r>
      <w:proofErr w:type="spellStart"/>
      <w:r w:rsidRPr="003D2AAE">
        <w:rPr>
          <w:color w:val="000000" w:themeColor="text1" w:themeShade="80"/>
        </w:rPr>
        <w:t>Койпера</w:t>
      </w:r>
      <w:proofErr w:type="spellEnd"/>
      <w:r w:rsidRPr="003D2AAE">
        <w:rPr>
          <w:color w:val="000000" w:themeColor="text1" w:themeShade="80"/>
        </w:rPr>
        <w:t xml:space="preserve"> и облако комет </w:t>
      </w:r>
      <w:proofErr w:type="spellStart"/>
      <w:r w:rsidRPr="003D2AAE">
        <w:rPr>
          <w:color w:val="000000" w:themeColor="text1" w:themeShade="80"/>
        </w:rPr>
        <w:t>Оорта</w:t>
      </w:r>
      <w:proofErr w:type="spellEnd"/>
      <w:r w:rsidRPr="003D2AAE">
        <w:rPr>
          <w:color w:val="000000" w:themeColor="text1" w:themeShade="80"/>
        </w:rPr>
        <w:t>; природа метеоров и метеоритов. Современные представления о происхождении Солнечной системы.</w:t>
      </w:r>
    </w:p>
    <w:p w:rsidR="00FD2F54" w:rsidRPr="003D2AAE" w:rsidRDefault="00782E10" w:rsidP="00726AC5">
      <w:pPr>
        <w:pStyle w:val="a5"/>
        <w:shd w:val="clear" w:color="auto" w:fill="FFFFFF"/>
        <w:tabs>
          <w:tab w:val="center" w:pos="4677"/>
        </w:tabs>
        <w:spacing w:after="0" w:afterAutospacing="0"/>
        <w:jc w:val="both"/>
        <w:rPr>
          <w:b/>
          <w:color w:val="000000" w:themeColor="text1" w:themeShade="80"/>
        </w:rPr>
      </w:pPr>
      <w:r w:rsidRPr="003D2AAE">
        <w:rPr>
          <w:b/>
          <w:color w:val="000000" w:themeColor="text1" w:themeShade="80"/>
        </w:rPr>
        <w:t xml:space="preserve">5. Повторение </w:t>
      </w:r>
      <w:r w:rsidR="00726AC5" w:rsidRPr="003D2AAE">
        <w:rPr>
          <w:b/>
          <w:color w:val="000000" w:themeColor="text1" w:themeShade="80"/>
        </w:rPr>
        <w:tab/>
      </w:r>
    </w:p>
    <w:p w:rsidR="00FD2F54" w:rsidRPr="003D2AAE" w:rsidRDefault="00FD2F54" w:rsidP="00726AC5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3D2AAE">
        <w:rPr>
          <w:rFonts w:ascii="Times New Roman" w:hAnsi="Times New Roman" w:cs="Times New Roman"/>
          <w:b/>
          <w:color w:val="000000" w:themeColor="text1" w:themeShade="80"/>
          <w:spacing w:val="-5"/>
          <w:sz w:val="24"/>
          <w:szCs w:val="24"/>
        </w:rPr>
        <w:t>11  класс (17 ч, 1 ч в неделю- 1 полугодие)</w:t>
      </w:r>
    </w:p>
    <w:p w:rsidR="00FD2F54" w:rsidRPr="003D2AAE" w:rsidRDefault="00FD2F54" w:rsidP="00726AC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 w:themeShade="80"/>
        </w:rPr>
      </w:pPr>
      <w:r w:rsidRPr="003D2AAE">
        <w:rPr>
          <w:b/>
          <w:bCs/>
          <w:color w:val="000000" w:themeColor="text1" w:themeShade="80"/>
        </w:rPr>
        <w:t xml:space="preserve">Астрофизика и звёздная астрономия </w:t>
      </w:r>
    </w:p>
    <w:p w:rsidR="00FD2F54" w:rsidRPr="003D2AAE" w:rsidRDefault="00FD2F54" w:rsidP="00726AC5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3D2AA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Принцип действия и устройство телескопов, рефракторов и рефлекторов; радиотелескопы и радиоинтерферометры. Определение основных 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влияние на </w:t>
      </w:r>
      <w:proofErr w:type="gramStart"/>
      <w:r w:rsidRPr="003D2AA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климат</w:t>
      </w:r>
      <w:proofErr w:type="gramEnd"/>
      <w:r w:rsidRPr="003D2AA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и биосферу Земли. Расчёт температуры внутри Солнца; термоядерный источник энергии Солнца и перенос энергии внутри Солнца; наблюдения солнечных нейтрино. Определение основных характеристик звёзд; спектральная классификация звёзд; диаграмма «спектр– </w:t>
      </w:r>
      <w:proofErr w:type="gramStart"/>
      <w:r w:rsidRPr="003D2AA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св</w:t>
      </w:r>
      <w:proofErr w:type="gramEnd"/>
      <w:r w:rsidRPr="003D2AA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етимость» и распределение звёзд на ней; связь массы со светимостью звёзд главной последовательности; звёзды, красные гиганты, сверхгиганты и белые карлики.  Особенности строения белых карликов и предел </w:t>
      </w:r>
      <w:proofErr w:type="spellStart"/>
      <w:r w:rsidRPr="003D2AA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Чандрасекара</w:t>
      </w:r>
      <w:proofErr w:type="spellEnd"/>
      <w:r w:rsidRPr="003D2AA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на их массу; пульсары и нейтронные звёзды; понятие чёрной дыры; наблюдения двойных звёзд и определение их масс; пульсирующие переменные звёзды; цефеиды и связь периода пульсаций со </w:t>
      </w:r>
      <w:r w:rsidRPr="003D2AA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lastRenderedPageBreak/>
        <w:t xml:space="preserve">светимостью у них. Наблюдаемые проявления взрывов новых и сверхновых звёзд; свойства остатков взрывов сверхновых звёзд. Наблюдаемые проявления взрывов новых и сверхновых звёзд; свойства остатков взрывов сверхновых звёзд. Жизнь звёзд различной массы и её отражение на диаграмме «спектр–светимость»; гравитационный коллапс и взрыв белого карлика в двойной системе из-за перетекания на него вещества </w:t>
      </w:r>
      <w:proofErr w:type="spellStart"/>
      <w:r w:rsidRPr="003D2AA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звездыкомпаньона</w:t>
      </w:r>
      <w:proofErr w:type="spellEnd"/>
      <w:r w:rsidRPr="003D2AA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; гравитационный коллапс ядра массивной звезды в конце её жизни. Оценка возраста звёздных скоплений. </w:t>
      </w:r>
    </w:p>
    <w:p w:rsidR="00FD2F54" w:rsidRPr="003D2AAE" w:rsidRDefault="00782E10" w:rsidP="00FD2F54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 w:themeColor="text1" w:themeShade="80"/>
        </w:rPr>
      </w:pPr>
      <w:r w:rsidRPr="003D2AAE">
        <w:rPr>
          <w:b/>
          <w:color w:val="000000" w:themeColor="text1" w:themeShade="80"/>
          <w:spacing w:val="-9"/>
        </w:rPr>
        <w:t xml:space="preserve">Млечный путь </w:t>
      </w:r>
      <w:r w:rsidR="00FD2F54" w:rsidRPr="003D2AAE">
        <w:rPr>
          <w:b/>
          <w:color w:val="000000" w:themeColor="text1" w:themeShade="80"/>
          <w:spacing w:val="-9"/>
        </w:rPr>
        <w:t xml:space="preserve"> </w:t>
      </w:r>
    </w:p>
    <w:p w:rsidR="00FD2F54" w:rsidRPr="003D2AAE" w:rsidRDefault="00FD2F54" w:rsidP="00726AC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 w:themeColor="text1" w:themeShade="80"/>
          <w:spacing w:val="-3"/>
          <w:sz w:val="24"/>
          <w:szCs w:val="24"/>
        </w:rPr>
      </w:pPr>
      <w:r w:rsidRPr="003D2AAE">
        <w:rPr>
          <w:rFonts w:ascii="Times New Roman" w:hAnsi="Times New Roman" w:cs="Times New Roman"/>
          <w:color w:val="000000" w:themeColor="text1" w:themeShade="80"/>
          <w:spacing w:val="-3"/>
          <w:sz w:val="24"/>
          <w:szCs w:val="24"/>
        </w:rPr>
        <w:t xml:space="preserve">Наблюдаемые характеристики отражательных и диффузных туманностей; распределение их вблизи плоскости </w:t>
      </w:r>
      <w:proofErr w:type="spellStart"/>
      <w:r w:rsidRPr="003D2AAE">
        <w:rPr>
          <w:rFonts w:ascii="Times New Roman" w:hAnsi="Times New Roman" w:cs="Times New Roman"/>
          <w:color w:val="000000" w:themeColor="text1" w:themeShade="80"/>
          <w:spacing w:val="-3"/>
          <w:sz w:val="24"/>
          <w:szCs w:val="24"/>
        </w:rPr>
        <w:t>Галактики</w:t>
      </w:r>
      <w:proofErr w:type="gramStart"/>
      <w:r w:rsidRPr="003D2AAE">
        <w:rPr>
          <w:rFonts w:ascii="Times New Roman" w:hAnsi="Times New Roman" w:cs="Times New Roman"/>
          <w:color w:val="000000" w:themeColor="text1" w:themeShade="80"/>
          <w:spacing w:val="-3"/>
          <w:sz w:val="24"/>
          <w:szCs w:val="24"/>
        </w:rPr>
        <w:t>;с</w:t>
      </w:r>
      <w:proofErr w:type="gramEnd"/>
      <w:r w:rsidRPr="003D2AAE">
        <w:rPr>
          <w:rFonts w:ascii="Times New Roman" w:hAnsi="Times New Roman" w:cs="Times New Roman"/>
          <w:color w:val="000000" w:themeColor="text1" w:themeShade="80"/>
          <w:spacing w:val="-3"/>
          <w:sz w:val="24"/>
          <w:szCs w:val="24"/>
        </w:rPr>
        <w:t>пиральная</w:t>
      </w:r>
      <w:proofErr w:type="spellEnd"/>
      <w:r w:rsidRPr="003D2AAE">
        <w:rPr>
          <w:rFonts w:ascii="Times New Roman" w:hAnsi="Times New Roman" w:cs="Times New Roman"/>
          <w:color w:val="000000" w:themeColor="text1" w:themeShade="80"/>
          <w:spacing w:val="-3"/>
          <w:sz w:val="24"/>
          <w:szCs w:val="24"/>
        </w:rPr>
        <w:t xml:space="preserve"> структура Галактики. Наблюдаемые свойства скоплений и их распределение в Галактике. Наблюдение за движением звёзд в центре Галактики в инфракрасный телескоп; оценка массы и размеров чёрной дыры по движению отдельных звёзд.</w:t>
      </w:r>
    </w:p>
    <w:p w:rsidR="00FD2F54" w:rsidRPr="003D2AAE" w:rsidRDefault="00FD2F54" w:rsidP="00FD2F54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 w:themeColor="text1" w:themeShade="80"/>
          <w:spacing w:val="-3"/>
        </w:rPr>
      </w:pPr>
      <w:r w:rsidRPr="003D2AAE">
        <w:rPr>
          <w:b/>
          <w:color w:val="000000" w:themeColor="text1" w:themeShade="80"/>
          <w:spacing w:val="-8"/>
        </w:rPr>
        <w:t xml:space="preserve">Галактики </w:t>
      </w:r>
    </w:p>
    <w:p w:rsidR="00FD2F54" w:rsidRPr="003D2AAE" w:rsidRDefault="00FD2F54" w:rsidP="00726A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 w:themeShade="80"/>
          <w:spacing w:val="-3"/>
          <w:sz w:val="24"/>
          <w:szCs w:val="24"/>
        </w:rPr>
      </w:pPr>
      <w:r w:rsidRPr="003D2AAE">
        <w:rPr>
          <w:rFonts w:ascii="Times New Roman" w:hAnsi="Times New Roman" w:cs="Times New Roman"/>
          <w:color w:val="000000" w:themeColor="text1" w:themeShade="80"/>
          <w:spacing w:val="-3"/>
          <w:sz w:val="24"/>
          <w:szCs w:val="24"/>
        </w:rPr>
        <w:t xml:space="preserve">Типы галактик и их свойства; красное смещение и определение расстояний до галактик; закон Хаббла; вращение галактик и содержание тёмной материи в них. Природа активности </w:t>
      </w:r>
      <w:proofErr w:type="spellStart"/>
      <w:r w:rsidRPr="003D2AAE">
        <w:rPr>
          <w:rFonts w:ascii="Times New Roman" w:hAnsi="Times New Roman" w:cs="Times New Roman"/>
          <w:color w:val="000000" w:themeColor="text1" w:themeShade="80"/>
          <w:spacing w:val="-3"/>
          <w:sz w:val="24"/>
          <w:szCs w:val="24"/>
        </w:rPr>
        <w:t>галактик</w:t>
      </w:r>
      <w:proofErr w:type="gramStart"/>
      <w:r w:rsidRPr="003D2AAE">
        <w:rPr>
          <w:rFonts w:ascii="Times New Roman" w:hAnsi="Times New Roman" w:cs="Times New Roman"/>
          <w:color w:val="000000" w:themeColor="text1" w:themeShade="80"/>
          <w:spacing w:val="-3"/>
          <w:sz w:val="24"/>
          <w:szCs w:val="24"/>
        </w:rPr>
        <w:t>;п</w:t>
      </w:r>
      <w:proofErr w:type="gramEnd"/>
      <w:r w:rsidRPr="003D2AAE">
        <w:rPr>
          <w:rFonts w:ascii="Times New Roman" w:hAnsi="Times New Roman" w:cs="Times New Roman"/>
          <w:color w:val="000000" w:themeColor="text1" w:themeShade="80"/>
          <w:spacing w:val="-3"/>
          <w:sz w:val="24"/>
          <w:szCs w:val="24"/>
        </w:rPr>
        <w:t>рирода</w:t>
      </w:r>
      <w:proofErr w:type="spellEnd"/>
      <w:r w:rsidRPr="003D2AAE">
        <w:rPr>
          <w:rFonts w:ascii="Times New Roman" w:hAnsi="Times New Roman" w:cs="Times New Roman"/>
          <w:color w:val="000000" w:themeColor="text1" w:themeShade="80"/>
          <w:spacing w:val="-3"/>
          <w:sz w:val="24"/>
          <w:szCs w:val="24"/>
        </w:rPr>
        <w:t xml:space="preserve"> квазаров. Природа скоплений и роль тёмной материи в них; межгалактический газ и рентгеновское излучение от него; ячеистая структура распределения Галактик и скоплений во Вселенной. </w:t>
      </w:r>
    </w:p>
    <w:p w:rsidR="00FD2F54" w:rsidRPr="003D2AAE" w:rsidRDefault="00FD2F54" w:rsidP="00FD2F54">
      <w:pPr>
        <w:pStyle w:val="a3"/>
        <w:numPr>
          <w:ilvl w:val="0"/>
          <w:numId w:val="5"/>
        </w:numPr>
        <w:shd w:val="clear" w:color="auto" w:fill="FFFFFF"/>
        <w:ind w:right="5"/>
        <w:jc w:val="both"/>
        <w:rPr>
          <w:b/>
          <w:color w:val="000000" w:themeColor="text1" w:themeShade="80"/>
          <w:spacing w:val="-8"/>
        </w:rPr>
      </w:pPr>
      <w:r w:rsidRPr="003D2AAE">
        <w:rPr>
          <w:b/>
          <w:color w:val="000000" w:themeColor="text1" w:themeShade="80"/>
          <w:spacing w:val="-8"/>
        </w:rPr>
        <w:t>Стр</w:t>
      </w:r>
      <w:r w:rsidR="00782E10" w:rsidRPr="003D2AAE">
        <w:rPr>
          <w:b/>
          <w:color w:val="000000" w:themeColor="text1" w:themeShade="80"/>
          <w:spacing w:val="-8"/>
        </w:rPr>
        <w:t xml:space="preserve">оение и эволюция Вселенной </w:t>
      </w:r>
      <w:r w:rsidRPr="003D2AAE">
        <w:rPr>
          <w:b/>
          <w:color w:val="000000" w:themeColor="text1" w:themeShade="80"/>
          <w:spacing w:val="-8"/>
        </w:rPr>
        <w:t xml:space="preserve"> </w:t>
      </w:r>
    </w:p>
    <w:p w:rsidR="00FD2F54" w:rsidRPr="003D2AAE" w:rsidRDefault="00FD2F54" w:rsidP="00726AC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 w:themeColor="text1" w:themeShade="80"/>
          <w:spacing w:val="-1"/>
          <w:sz w:val="24"/>
          <w:szCs w:val="24"/>
        </w:rPr>
      </w:pPr>
      <w:r w:rsidRPr="003D2AAE">
        <w:rPr>
          <w:rFonts w:ascii="Times New Roman" w:hAnsi="Times New Roman" w:cs="Times New Roman"/>
          <w:color w:val="000000" w:themeColor="text1" w:themeShade="80"/>
          <w:spacing w:val="-1"/>
          <w:sz w:val="24"/>
          <w:szCs w:val="24"/>
        </w:rPr>
        <w:t xml:space="preserve">Связь закона всемирного 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Вселенной. Связь средней плотности материи с законом расширения и геометрией Вселенной; радиус и возраст Вселенной. </w:t>
      </w:r>
    </w:p>
    <w:p w:rsidR="00FD2F54" w:rsidRPr="003D2AAE" w:rsidRDefault="00FD2F54" w:rsidP="00FD2F54">
      <w:pPr>
        <w:pStyle w:val="a3"/>
        <w:numPr>
          <w:ilvl w:val="0"/>
          <w:numId w:val="5"/>
        </w:numPr>
        <w:shd w:val="clear" w:color="auto" w:fill="FFFFFF"/>
        <w:jc w:val="both"/>
        <w:rPr>
          <w:b/>
          <w:color w:val="000000" w:themeColor="text1" w:themeShade="80"/>
        </w:rPr>
      </w:pPr>
      <w:r w:rsidRPr="003D2AAE">
        <w:rPr>
          <w:b/>
          <w:color w:val="000000" w:themeColor="text1" w:themeShade="80"/>
          <w:spacing w:val="-9"/>
        </w:rPr>
        <w:t xml:space="preserve">Современные проблемы астрономии </w:t>
      </w:r>
    </w:p>
    <w:p w:rsidR="00FD2F54" w:rsidRPr="003D2AAE" w:rsidRDefault="00FD2F54" w:rsidP="00726A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3D2AA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Вклад тёмной материи в массу Вселенной; наблюдение сверхновых звёзд в далёких галактиках и открытие ускоренного расширения Вселенной; природы силы всемирного отталкивания. Невидимые спутники у звёзд; методы обнаружения </w:t>
      </w:r>
      <w:proofErr w:type="spellStart"/>
      <w:r w:rsidRPr="003D2AA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экзопланет</w:t>
      </w:r>
      <w:proofErr w:type="spellEnd"/>
      <w:r w:rsidRPr="003D2AA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; </w:t>
      </w:r>
      <w:proofErr w:type="spellStart"/>
      <w:r w:rsidRPr="003D2AA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экзопланеты</w:t>
      </w:r>
      <w:proofErr w:type="spellEnd"/>
      <w:r w:rsidRPr="003D2AA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с условиями благоприятными для жизни. Развитие представлений о существовании жизни во Вселенной; формула Дрейка и число цивилизаций в Галактике; поиск сигналов от внеземных цивилизаций и подача сигналов им. </w:t>
      </w:r>
    </w:p>
    <w:p w:rsidR="00FD2F54" w:rsidRPr="003D2AAE" w:rsidRDefault="00FD2F54" w:rsidP="00726AC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</w:pPr>
    </w:p>
    <w:p w:rsidR="00FD2F54" w:rsidRPr="003D2AAE" w:rsidRDefault="00FD2F54" w:rsidP="00726AC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</w:pPr>
    </w:p>
    <w:p w:rsidR="00FD2F54" w:rsidRPr="003D2AAE" w:rsidRDefault="00FD2F54" w:rsidP="00FD2F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</w:pPr>
    </w:p>
    <w:p w:rsidR="00726AC5" w:rsidRPr="003D2AAE" w:rsidRDefault="00726AC5" w:rsidP="00FD2F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</w:pPr>
    </w:p>
    <w:p w:rsidR="00726AC5" w:rsidRPr="003D2AAE" w:rsidRDefault="00726AC5" w:rsidP="00FD2F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</w:pPr>
    </w:p>
    <w:p w:rsidR="00726AC5" w:rsidRPr="003D2AAE" w:rsidRDefault="00726AC5" w:rsidP="00FD2F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</w:pPr>
    </w:p>
    <w:p w:rsidR="00726AC5" w:rsidRPr="003D2AAE" w:rsidRDefault="00726AC5" w:rsidP="00FD2F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</w:pPr>
    </w:p>
    <w:p w:rsidR="00726AC5" w:rsidRPr="003D2AAE" w:rsidRDefault="00726AC5" w:rsidP="00FD2F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</w:pPr>
    </w:p>
    <w:p w:rsidR="00726AC5" w:rsidRPr="003D2AAE" w:rsidRDefault="00726AC5" w:rsidP="00FD2F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</w:pPr>
    </w:p>
    <w:p w:rsidR="00FD2F54" w:rsidRPr="003D2AAE" w:rsidRDefault="00FD2F54" w:rsidP="00FD2F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  <w:r w:rsidRPr="003D2AAE">
        <w:rPr>
          <w:rStyle w:val="dash0410005f0431005f0437005f0430005f0446005f0020005f0441005f043f005f0438005f0441005f043a005f0430005f005fchar1char1"/>
          <w:color w:val="000000" w:themeColor="text1" w:themeShade="80"/>
        </w:rPr>
        <w:lastRenderedPageBreak/>
        <w:t xml:space="preserve">3.Тематическое планирование курса </w:t>
      </w:r>
      <w:r w:rsidR="00726AC5" w:rsidRPr="003D2AAE">
        <w:rPr>
          <w:rStyle w:val="dash0410005f0431005f0437005f0430005f0446005f0020005f0441005f043f005f0438005f0441005f043a005f0430005f005fchar1char1"/>
          <w:color w:val="000000" w:themeColor="text1" w:themeShade="80"/>
        </w:rPr>
        <w:t>"</w:t>
      </w:r>
      <w:r w:rsidRPr="003D2AAE">
        <w:rPr>
          <w:rStyle w:val="dash0410005f0431005f0437005f0430005f0446005f0020005f0441005f043f005f0438005f0441005f043a005f0430005f005fchar1char1"/>
          <w:color w:val="000000" w:themeColor="text1" w:themeShade="80"/>
        </w:rPr>
        <w:t>Астрономия</w:t>
      </w:r>
      <w:r w:rsidR="00726AC5" w:rsidRPr="003D2AAE">
        <w:rPr>
          <w:rStyle w:val="dash0410005f0431005f0437005f0430005f0446005f0020005f0441005f043f005f0438005f0441005f043a005f0430005f005fchar1char1"/>
          <w:color w:val="000000" w:themeColor="text1" w:themeShade="80"/>
        </w:rPr>
        <w:t>"</w:t>
      </w:r>
    </w:p>
    <w:p w:rsidR="00FD2F54" w:rsidRPr="003D2AAE" w:rsidRDefault="00FD2F54" w:rsidP="00FD2F54">
      <w:pPr>
        <w:pStyle w:val="3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  <w:r w:rsidRPr="003D2AAE">
        <w:rPr>
          <w:rStyle w:val="dash0410005f0431005f0437005f0430005f0446005f0020005f0441005f043f005f0438005f0441005f043a005f0430005f005fchar1char1"/>
          <w:color w:val="000000" w:themeColor="text1" w:themeShade="80"/>
        </w:rPr>
        <w:t>с указанием количества часов, отводимых на освоение каждой темы</w:t>
      </w:r>
    </w:p>
    <w:p w:rsidR="00FD2F54" w:rsidRPr="003D2AAE" w:rsidRDefault="00FD2F54" w:rsidP="00FD2F54">
      <w:pPr>
        <w:pStyle w:val="3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  <w:r w:rsidRPr="003D2AAE">
        <w:rPr>
          <w:rStyle w:val="dash0410005f0431005f0437005f0430005f0446005f0020005f0441005f043f005f0438005f0441005f043a005f0430005f005fchar1char1"/>
          <w:color w:val="000000" w:themeColor="text1" w:themeShade="80"/>
        </w:rPr>
        <w:t>10 класс</w:t>
      </w:r>
    </w:p>
    <w:p w:rsidR="00FD2F54" w:rsidRPr="003D2AAE" w:rsidRDefault="00FD2F54" w:rsidP="00FD2F54">
      <w:pPr>
        <w:pStyle w:val="3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tbl>
      <w:tblPr>
        <w:tblStyle w:val="a4"/>
        <w:tblW w:w="0" w:type="auto"/>
        <w:tblLook w:val="04A0"/>
      </w:tblPr>
      <w:tblGrid>
        <w:gridCol w:w="848"/>
        <w:gridCol w:w="7201"/>
        <w:gridCol w:w="1522"/>
      </w:tblGrid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№ урока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Тема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Кол-во часов</w:t>
            </w:r>
          </w:p>
        </w:tc>
      </w:tr>
      <w:tr w:rsidR="00FD2F54" w:rsidRPr="003D2AAE" w:rsidTr="001B40C2">
        <w:tc>
          <w:tcPr>
            <w:tcW w:w="9571" w:type="dxa"/>
            <w:gridSpan w:val="3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Введение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Введение в астрономию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9571" w:type="dxa"/>
            <w:gridSpan w:val="3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  <w:w w:val="99"/>
                <w:sz w:val="24"/>
                <w:szCs w:val="24"/>
              </w:rPr>
              <w:t>Астрометрия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Звездное небо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Небесные координаты, система координат. Экваториальная система координат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Видимое движение планет и Солнца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Движение Луны и затмения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6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Время и календарь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9571" w:type="dxa"/>
            <w:gridSpan w:val="3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Небесная механика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7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Система мира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8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Законы Кеплера движения планет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9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Космические скорости и межпланетные перелеты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9571" w:type="dxa"/>
            <w:gridSpan w:val="3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  <w:sz w:val="23"/>
                <w:szCs w:val="23"/>
              </w:rPr>
              <w:t>Строение Солнечной системы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10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11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Планета Земля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12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Луна и ее влияние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13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Планеты земной группы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14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 xml:space="preserve">Планеты-гиганты. Планеты </w:t>
            </w:r>
            <w:proofErr w:type="gramStart"/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–к</w:t>
            </w:r>
            <w:proofErr w:type="gramEnd"/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арлики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15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Малые тела солнечной системы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16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Современные представления о происхождении Солнечной системы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9571" w:type="dxa"/>
            <w:gridSpan w:val="3"/>
          </w:tcPr>
          <w:p w:rsidR="00FD2F54" w:rsidRPr="003D2AAE" w:rsidRDefault="00782E10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  <w:sz w:val="24"/>
                <w:szCs w:val="24"/>
              </w:rPr>
              <w:t xml:space="preserve">Повторение 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17</w:t>
            </w:r>
            <w:r w:rsidR="00782E10"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-18</w:t>
            </w:r>
          </w:p>
        </w:tc>
        <w:tc>
          <w:tcPr>
            <w:tcW w:w="7201" w:type="dxa"/>
          </w:tcPr>
          <w:p w:rsidR="00FD2F54" w:rsidRPr="003D2AAE" w:rsidRDefault="00782E10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Обобщающее повторение</w:t>
            </w:r>
          </w:p>
        </w:tc>
        <w:tc>
          <w:tcPr>
            <w:tcW w:w="1522" w:type="dxa"/>
          </w:tcPr>
          <w:p w:rsidR="00FD2F54" w:rsidRPr="003D2AAE" w:rsidRDefault="00782E10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 xml:space="preserve"> 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</w:p>
        </w:tc>
      </w:tr>
    </w:tbl>
    <w:p w:rsidR="00FD2F54" w:rsidRPr="003D2AAE" w:rsidRDefault="00FD2F54" w:rsidP="00FD2F54">
      <w:pPr>
        <w:pStyle w:val="3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ind w:left="426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  <w:r w:rsidRPr="003D2AAE">
        <w:rPr>
          <w:rStyle w:val="dash0410005f0431005f0437005f0430005f0446005f0020005f0441005f043f005f0438005f0441005f043a005f0430005f005fchar1char1"/>
          <w:color w:val="000000" w:themeColor="text1" w:themeShade="80"/>
        </w:rPr>
        <w:lastRenderedPageBreak/>
        <w:t xml:space="preserve">Тематическое планирование курса </w:t>
      </w:r>
      <w:r w:rsidR="003D2AAE" w:rsidRPr="003D2AAE">
        <w:rPr>
          <w:rStyle w:val="dash0410005f0431005f0437005f0430005f0446005f0020005f0441005f043f005f0438005f0441005f043a005f0430005f005fchar1char1"/>
          <w:color w:val="000000" w:themeColor="text1" w:themeShade="80"/>
        </w:rPr>
        <w:t>«</w:t>
      </w:r>
      <w:r w:rsidRPr="003D2AAE">
        <w:rPr>
          <w:rStyle w:val="dash0410005f0431005f0437005f0430005f0446005f0020005f0441005f043f005f0438005f0441005f043a005f0430005f005fchar1char1"/>
          <w:color w:val="000000" w:themeColor="text1" w:themeShade="80"/>
        </w:rPr>
        <w:t>Астрономия</w:t>
      </w:r>
      <w:r w:rsidR="003D2AAE" w:rsidRPr="003D2AAE">
        <w:rPr>
          <w:rStyle w:val="dash0410005f0431005f0437005f0430005f0446005f0020005f0441005f043f005f0438005f0441005f043a005f0430005f005fchar1char1"/>
          <w:color w:val="000000" w:themeColor="text1" w:themeShade="80"/>
        </w:rPr>
        <w:t>»</w:t>
      </w:r>
    </w:p>
    <w:p w:rsidR="00FD2F54" w:rsidRPr="003D2AAE" w:rsidRDefault="00FD2F54" w:rsidP="00FD2F54">
      <w:pPr>
        <w:pStyle w:val="3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  <w:r w:rsidRPr="003D2AAE">
        <w:rPr>
          <w:rStyle w:val="dash0410005f0431005f0437005f0430005f0446005f0020005f0441005f043f005f0438005f0441005f043a005f0430005f005fchar1char1"/>
          <w:color w:val="000000" w:themeColor="text1" w:themeShade="80"/>
        </w:rPr>
        <w:t>с указанием количества часов, отводимых на освоение каждой темы</w:t>
      </w:r>
    </w:p>
    <w:p w:rsidR="00FD2F54" w:rsidRPr="003D2AAE" w:rsidRDefault="00FD2F54" w:rsidP="00FD2F54">
      <w:pPr>
        <w:pStyle w:val="3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  <w:r w:rsidRPr="003D2AAE">
        <w:rPr>
          <w:rStyle w:val="dash0410005f0431005f0437005f0430005f0446005f0020005f0441005f043f005f0438005f0441005f043a005f0430005f005fchar1char1"/>
          <w:color w:val="000000" w:themeColor="text1" w:themeShade="80"/>
        </w:rPr>
        <w:t>11 класс</w:t>
      </w:r>
    </w:p>
    <w:p w:rsidR="00FD2F54" w:rsidRPr="003D2AAE" w:rsidRDefault="00FD2F54" w:rsidP="00FD2F54">
      <w:pPr>
        <w:pStyle w:val="3"/>
        <w:jc w:val="center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tbl>
      <w:tblPr>
        <w:tblStyle w:val="a4"/>
        <w:tblW w:w="0" w:type="auto"/>
        <w:tblLook w:val="04A0"/>
      </w:tblPr>
      <w:tblGrid>
        <w:gridCol w:w="848"/>
        <w:gridCol w:w="7201"/>
        <w:gridCol w:w="1522"/>
      </w:tblGrid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№ урока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Тема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  <w:t>Кол-во часов</w:t>
            </w:r>
          </w:p>
        </w:tc>
      </w:tr>
      <w:tr w:rsidR="00FD2F54" w:rsidRPr="003D2AAE" w:rsidTr="001B40C2">
        <w:tc>
          <w:tcPr>
            <w:tcW w:w="9571" w:type="dxa"/>
            <w:gridSpan w:val="3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  <w:sz w:val="24"/>
                <w:szCs w:val="24"/>
              </w:rPr>
              <w:t xml:space="preserve">Астрофизика и звёздная астрономия 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  <w:tc>
          <w:tcPr>
            <w:tcW w:w="7201" w:type="dxa"/>
          </w:tcPr>
          <w:p w:rsidR="00FD2F54" w:rsidRPr="003D2AAE" w:rsidRDefault="00782E10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Методы астрофизических исследований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782E10" w:rsidRPr="003D2AAE" w:rsidTr="001B40C2">
        <w:tc>
          <w:tcPr>
            <w:tcW w:w="848" w:type="dxa"/>
          </w:tcPr>
          <w:p w:rsidR="00782E10" w:rsidRPr="003D2AAE" w:rsidRDefault="00782E10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</w:t>
            </w:r>
          </w:p>
        </w:tc>
        <w:tc>
          <w:tcPr>
            <w:tcW w:w="7201" w:type="dxa"/>
          </w:tcPr>
          <w:p w:rsidR="00782E10" w:rsidRPr="003D2AAE" w:rsidRDefault="00782E10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 xml:space="preserve">Солнце </w:t>
            </w:r>
          </w:p>
        </w:tc>
        <w:tc>
          <w:tcPr>
            <w:tcW w:w="1522" w:type="dxa"/>
          </w:tcPr>
          <w:p w:rsidR="00782E10" w:rsidRPr="003D2AAE" w:rsidRDefault="00782E10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782E10" w:rsidRPr="003D2AAE" w:rsidTr="001B40C2">
        <w:tc>
          <w:tcPr>
            <w:tcW w:w="848" w:type="dxa"/>
          </w:tcPr>
          <w:p w:rsidR="00782E10" w:rsidRPr="003D2AAE" w:rsidRDefault="00782E10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</w:t>
            </w:r>
          </w:p>
        </w:tc>
        <w:tc>
          <w:tcPr>
            <w:tcW w:w="7201" w:type="dxa"/>
          </w:tcPr>
          <w:p w:rsidR="00782E10" w:rsidRPr="003D2AAE" w:rsidRDefault="00782E10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Внутреннее строение и источник энергии Солнца</w:t>
            </w:r>
          </w:p>
        </w:tc>
        <w:tc>
          <w:tcPr>
            <w:tcW w:w="1522" w:type="dxa"/>
          </w:tcPr>
          <w:p w:rsidR="00782E10" w:rsidRPr="003D2AAE" w:rsidRDefault="00782E10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782E10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Основные характеристики звезд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782E10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b w:val="0"/>
                <w:color w:val="000000" w:themeColor="text1" w:themeShade="80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782E10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6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b w:val="0"/>
                <w:color w:val="000000" w:themeColor="text1" w:themeShade="80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782E10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7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b w:val="0"/>
                <w:color w:val="000000" w:themeColor="text1" w:themeShade="80"/>
                <w:sz w:val="24"/>
                <w:szCs w:val="24"/>
              </w:rPr>
              <w:t>Эволюция звёзд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9571" w:type="dxa"/>
            <w:gridSpan w:val="3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  <w:sz w:val="24"/>
                <w:szCs w:val="24"/>
              </w:rPr>
              <w:t>Млечный путь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782E10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8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b w:val="0"/>
                <w:color w:val="000000" w:themeColor="text1" w:themeShade="80"/>
                <w:sz w:val="24"/>
                <w:szCs w:val="24"/>
              </w:rPr>
              <w:t>Газ и пыль в Галактике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782E10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9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b w:val="0"/>
                <w:color w:val="000000" w:themeColor="text1" w:themeShade="80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782E10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10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b w:val="0"/>
                <w:color w:val="000000" w:themeColor="text1" w:themeShade="80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9571" w:type="dxa"/>
            <w:gridSpan w:val="3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  <w:sz w:val="24"/>
                <w:szCs w:val="24"/>
              </w:rPr>
              <w:t>Галактики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782E10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11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b w:val="0"/>
                <w:color w:val="000000" w:themeColor="text1" w:themeShade="80"/>
                <w:sz w:val="24"/>
                <w:szCs w:val="24"/>
              </w:rPr>
              <w:t>Классификация галактик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  <w:r w:rsidR="00782E10"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2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b w:val="0"/>
                <w:color w:val="000000" w:themeColor="text1" w:themeShade="80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  <w:r w:rsidR="00782E10"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3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b w:val="0"/>
                <w:color w:val="000000" w:themeColor="text1" w:themeShade="80"/>
                <w:sz w:val="24"/>
                <w:szCs w:val="24"/>
              </w:rPr>
              <w:t>Скопления галактик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9571" w:type="dxa"/>
            <w:gridSpan w:val="3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  <w:sz w:val="24"/>
                <w:szCs w:val="24"/>
              </w:rPr>
              <w:t>Строение и эволюция Вселенной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  <w:r w:rsidR="00782E10"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4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b w:val="0"/>
                <w:color w:val="000000" w:themeColor="text1" w:themeShade="80"/>
                <w:sz w:val="24"/>
                <w:szCs w:val="24"/>
              </w:rPr>
              <w:t>Конечность и бесконечность Вселенной. Расширяющаяся  Вселенная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  <w:r w:rsidR="00782E10"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5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b w:val="0"/>
                <w:color w:val="000000" w:themeColor="text1" w:themeShade="80"/>
                <w:sz w:val="24"/>
                <w:szCs w:val="24"/>
              </w:rPr>
              <w:t>Модель «горячей Вселенной» и реликтовое излучение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9571" w:type="dxa"/>
            <w:gridSpan w:val="3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  <w:r w:rsidRPr="003D2AAE">
              <w:rPr>
                <w:color w:val="000000" w:themeColor="text1" w:themeShade="80"/>
                <w:sz w:val="24"/>
                <w:szCs w:val="24"/>
              </w:rPr>
              <w:t>Современные проблемы астрономии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  <w:r w:rsidR="00782E10"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6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b w:val="0"/>
                <w:color w:val="000000" w:themeColor="text1" w:themeShade="80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  <w:r w:rsidR="00782E10"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7</w:t>
            </w: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b w:val="0"/>
                <w:color w:val="000000" w:themeColor="text1" w:themeShade="80"/>
                <w:sz w:val="24"/>
                <w:szCs w:val="24"/>
              </w:rPr>
              <w:t>Обнаружение планет возле  других звёзд</w:t>
            </w:r>
            <w:r w:rsidR="00782E10" w:rsidRPr="003D2AAE">
              <w:rPr>
                <w:b w:val="0"/>
                <w:color w:val="000000" w:themeColor="text1" w:themeShade="80"/>
                <w:sz w:val="24"/>
                <w:szCs w:val="24"/>
              </w:rPr>
              <w:t>. Поиск жизни и разума во Вселенной</w:t>
            </w: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  <w:r w:rsidRPr="003D2AAE"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  <w:t>1</w:t>
            </w: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jc w:val="center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b w:val="0"/>
                <w:color w:val="000000" w:themeColor="text1" w:themeShade="80"/>
              </w:rPr>
            </w:pPr>
          </w:p>
        </w:tc>
      </w:tr>
      <w:tr w:rsidR="00FD2F54" w:rsidRPr="003D2AAE" w:rsidTr="001B40C2">
        <w:tc>
          <w:tcPr>
            <w:tcW w:w="848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</w:p>
        </w:tc>
        <w:tc>
          <w:tcPr>
            <w:tcW w:w="7201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</w:p>
        </w:tc>
        <w:tc>
          <w:tcPr>
            <w:tcW w:w="1522" w:type="dxa"/>
          </w:tcPr>
          <w:p w:rsidR="00FD2F54" w:rsidRPr="003D2AAE" w:rsidRDefault="00FD2F54" w:rsidP="001B40C2">
            <w:pPr>
              <w:pStyle w:val="3"/>
              <w:outlineLvl w:val="2"/>
              <w:rPr>
                <w:rStyle w:val="dash0410005f0431005f0437005f0430005f0446005f0020005f0441005f043f005f0438005f0441005f043a005f0430005f005fchar1char1"/>
                <w:color w:val="000000" w:themeColor="text1" w:themeShade="80"/>
              </w:rPr>
            </w:pPr>
          </w:p>
        </w:tc>
      </w:tr>
    </w:tbl>
    <w:p w:rsidR="00FD2F54" w:rsidRPr="003D2AAE" w:rsidRDefault="00FD2F54" w:rsidP="00FD2F54">
      <w:pPr>
        <w:pStyle w:val="3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FD2F54" w:rsidRPr="003D2AAE" w:rsidRDefault="00FD2F54" w:rsidP="00FD2F54">
      <w:pPr>
        <w:pStyle w:val="3"/>
        <w:rPr>
          <w:rStyle w:val="dash0410005f0431005f0437005f0430005f0446005f0020005f0441005f043f005f0438005f0441005f043a005f0430005f005fchar1char1"/>
          <w:color w:val="000000" w:themeColor="text1" w:themeShade="80"/>
        </w:rPr>
      </w:pPr>
    </w:p>
    <w:p w:rsidR="00922FD8" w:rsidRPr="003D2AAE" w:rsidRDefault="00922FD8">
      <w:pPr>
        <w:rPr>
          <w:color w:val="000000" w:themeColor="text1" w:themeShade="80"/>
        </w:rPr>
      </w:pPr>
    </w:p>
    <w:sectPr w:rsidR="00922FD8" w:rsidRPr="003D2AAE" w:rsidSect="0092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FE9"/>
    <w:multiLevelType w:val="hybridMultilevel"/>
    <w:tmpl w:val="DF2C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6A85"/>
    <w:multiLevelType w:val="multilevel"/>
    <w:tmpl w:val="BFF0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650D0"/>
    <w:multiLevelType w:val="hybridMultilevel"/>
    <w:tmpl w:val="62D2AD4E"/>
    <w:lvl w:ilvl="0" w:tplc="D21AE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A3E92"/>
    <w:multiLevelType w:val="hybridMultilevel"/>
    <w:tmpl w:val="610E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07DE0"/>
    <w:multiLevelType w:val="hybridMultilevel"/>
    <w:tmpl w:val="2BBC301C"/>
    <w:lvl w:ilvl="0" w:tplc="F85C7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7q3C9AwsWH43YDhbx/0joTEDjE=" w:salt="PoW6jcZXlIIFyemHNqjU4w=="/>
  <w:defaultTabStop w:val="708"/>
  <w:characterSpacingControl w:val="doNotCompress"/>
  <w:compat/>
  <w:rsids>
    <w:rsidRoot w:val="00FD2F54"/>
    <w:rsid w:val="003D2AAE"/>
    <w:rsid w:val="00413428"/>
    <w:rsid w:val="004D4762"/>
    <w:rsid w:val="00726AC5"/>
    <w:rsid w:val="00776DCD"/>
    <w:rsid w:val="00782E10"/>
    <w:rsid w:val="008733D1"/>
    <w:rsid w:val="00922FD8"/>
    <w:rsid w:val="00E87C67"/>
    <w:rsid w:val="00FD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54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FD2F5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2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D2F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99"/>
    <w:qFormat/>
    <w:rsid w:val="00FD2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D2F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4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1783</Words>
  <Characters>10165</Characters>
  <Application>Microsoft Office Word</Application>
  <DocSecurity>8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dcterms:created xsi:type="dcterms:W3CDTF">2019-01-29T17:14:00Z</dcterms:created>
  <dcterms:modified xsi:type="dcterms:W3CDTF">2019-02-18T13:07:00Z</dcterms:modified>
</cp:coreProperties>
</file>